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DFBC6" w14:textId="77777777" w:rsidR="00A60E06" w:rsidRDefault="00A60E06" w:rsidP="00056323">
      <w:pPr>
        <w:spacing w:before="90"/>
        <w:ind w:left="7884" w:right="845" w:firstLine="621"/>
        <w:jc w:val="center"/>
        <w:rPr>
          <w:i/>
          <w:iCs/>
        </w:rPr>
      </w:pPr>
      <w:r>
        <w:rPr>
          <w:i/>
          <w:iCs/>
        </w:rPr>
        <w:t>Приложение к Заявке на предоставление инжиниринговой услуги</w:t>
      </w:r>
    </w:p>
    <w:p w14:paraId="1BB09AB2" w14:textId="77777777" w:rsidR="00A60E06" w:rsidRDefault="00A60E06" w:rsidP="00A60E06">
      <w:pPr>
        <w:pStyle w:val="a3"/>
        <w:rPr>
          <w:i/>
          <w:iCs/>
          <w:sz w:val="20"/>
          <w:szCs w:val="20"/>
        </w:rPr>
      </w:pPr>
    </w:p>
    <w:p w14:paraId="612B683E" w14:textId="77777777" w:rsidR="00A60E06" w:rsidRDefault="00A60E06" w:rsidP="00A60E06">
      <w:pPr>
        <w:pStyle w:val="a3"/>
        <w:spacing w:before="7"/>
        <w:rPr>
          <w:i/>
          <w:iCs/>
          <w:sz w:val="19"/>
          <w:szCs w:val="19"/>
        </w:rPr>
      </w:pPr>
    </w:p>
    <w:p w14:paraId="594AFA99" w14:textId="77777777" w:rsidR="00A60E06" w:rsidRDefault="00A60E06" w:rsidP="00827D91">
      <w:pPr>
        <w:ind w:left="27" w:right="-37"/>
        <w:jc w:val="center"/>
        <w:rPr>
          <w:b/>
          <w:bCs/>
        </w:rPr>
      </w:pPr>
      <w:r>
        <w:rPr>
          <w:b/>
          <w:bCs/>
        </w:rPr>
        <w:t>ТЕХНИЧЕСКОЕ ЗАДАНИЕ</w:t>
      </w:r>
      <w:r>
        <w:rPr>
          <w:b/>
          <w:bCs/>
          <w:vertAlign w:val="superscript"/>
        </w:rPr>
        <w:t>3</w:t>
      </w:r>
    </w:p>
    <w:p w14:paraId="2C7CA4E3" w14:textId="77777777" w:rsidR="00A60E06" w:rsidRDefault="00A60E06" w:rsidP="00A60E06">
      <w:pPr>
        <w:pStyle w:val="a3"/>
        <w:spacing w:before="7"/>
        <w:rPr>
          <w:b/>
          <w:bCs/>
          <w:sz w:val="20"/>
          <w:szCs w:val="20"/>
        </w:rPr>
      </w:pPr>
    </w:p>
    <w:p w14:paraId="4F6F55AE" w14:textId="7D36DFE1" w:rsidR="00827D91" w:rsidRDefault="00A60E06" w:rsidP="00827D91">
      <w:pPr>
        <w:ind w:left="246"/>
        <w:jc w:val="center"/>
        <w:rPr>
          <w:b/>
          <w:bCs/>
        </w:rPr>
      </w:pPr>
      <w:r>
        <w:rPr>
          <w:b/>
          <w:bCs/>
        </w:rPr>
        <w:t>на предоставление услуги</w:t>
      </w:r>
    </w:p>
    <w:p w14:paraId="4474E7ED" w14:textId="1E256010" w:rsidR="00F63278" w:rsidRDefault="00707FBA" w:rsidP="00827D91">
      <w:pPr>
        <w:ind w:left="246"/>
        <w:jc w:val="center"/>
      </w:pPr>
      <w:bookmarkStart w:id="0" w:name="_Hlk38979159"/>
      <w:r w:rsidRPr="00707FBA">
        <w:rPr>
          <w:rFonts w:eastAsia="SimSun"/>
          <w:i/>
          <w:iCs/>
          <w:color w:val="000000" w:themeColor="text1"/>
          <w:lang w:eastAsia="en-US"/>
        </w:rPr>
        <w:t xml:space="preserve">Изготовление </w:t>
      </w:r>
      <w:r w:rsidRPr="00707FBA">
        <w:rPr>
          <w:rStyle w:val="bolder"/>
          <w:i/>
          <w:iCs/>
          <w:color w:val="000000" w:themeColor="text1"/>
        </w:rPr>
        <w:t>технологической</w:t>
      </w:r>
      <w:r w:rsidRPr="00707FBA">
        <w:rPr>
          <w:rFonts w:eastAsia="SimSun"/>
          <w:i/>
          <w:iCs/>
          <w:color w:val="000000" w:themeColor="text1"/>
          <w:lang w:eastAsia="en-US"/>
        </w:rPr>
        <w:t xml:space="preserve"> вспомогательной оснастки: </w:t>
      </w:r>
      <w:r w:rsidRPr="00707FBA">
        <w:rPr>
          <w:rStyle w:val="bolder"/>
          <w:i/>
          <w:iCs/>
          <w:color w:val="000000" w:themeColor="text1"/>
        </w:rPr>
        <w:t xml:space="preserve">рама для шелухи; ящик для шелухи; загрузочный бункер; </w:t>
      </w:r>
      <w:r w:rsidRPr="00707FBA">
        <w:rPr>
          <w:i/>
          <w:iCs/>
          <w:color w:val="000000" w:themeColor="text1"/>
        </w:rPr>
        <w:t>барабан и охлаждающий стол</w:t>
      </w:r>
      <w:r>
        <w:rPr>
          <w:i/>
          <w:iCs/>
          <w:color w:val="000000" w:themeColor="text1"/>
        </w:rPr>
        <w:t>,</w:t>
      </w:r>
      <w:r w:rsidRPr="00707FBA">
        <w:rPr>
          <w:rFonts w:eastAsia="SimSun"/>
          <w:i/>
          <w:iCs/>
          <w:color w:val="000000" w:themeColor="text1"/>
          <w:lang w:eastAsia="en-US"/>
        </w:rPr>
        <w:t xml:space="preserve"> используемой при производстве</w:t>
      </w:r>
      <w:r w:rsidRPr="00707FBA">
        <w:rPr>
          <w:rFonts w:eastAsia="SimSun"/>
          <w:i/>
          <w:iCs/>
          <w:color w:val="000000" w:themeColor="text1"/>
        </w:rPr>
        <w:t xml:space="preserve"> </w:t>
      </w:r>
      <w:r w:rsidRPr="00707FBA">
        <w:rPr>
          <w:rFonts w:eastAsia="SimSun"/>
          <w:i/>
          <w:iCs/>
          <w:color w:val="000000" w:themeColor="text1"/>
          <w:lang w:eastAsia="en-US"/>
        </w:rPr>
        <w:t>модернизированной продукции</w:t>
      </w:r>
      <w:bookmarkEnd w:id="0"/>
    </w:p>
    <w:p w14:paraId="44CE621F" w14:textId="2A84D1E4" w:rsidR="00A60E06" w:rsidRDefault="00A60E06" w:rsidP="00A60E06">
      <w:pPr>
        <w:ind w:left="26" w:right="628"/>
        <w:jc w:val="center"/>
      </w:pPr>
    </w:p>
    <w:p w14:paraId="3C9707F1" w14:textId="77777777" w:rsidR="00A60E06" w:rsidRDefault="00A60E06" w:rsidP="00A60E06">
      <w:pPr>
        <w:pStyle w:val="a3"/>
        <w:spacing w:before="9"/>
        <w:rPr>
          <w:rStyle w:val="bolder"/>
          <w:sz w:val="34"/>
          <w:szCs w:val="34"/>
        </w:rPr>
      </w:pPr>
    </w:p>
    <w:p w14:paraId="091889BD" w14:textId="77777777" w:rsidR="00A60E06" w:rsidRDefault="00A60E06" w:rsidP="00A60E06">
      <w:pPr>
        <w:pStyle w:val="a5"/>
        <w:numPr>
          <w:ilvl w:val="2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b/>
          <w:bCs/>
        </w:rPr>
      </w:pPr>
      <w:r>
        <w:rPr>
          <w:rStyle w:val="bolder"/>
          <w:b/>
          <w:bCs/>
        </w:rPr>
        <w:t>Общие</w:t>
      </w:r>
      <w:r>
        <w:rPr>
          <w:b/>
          <w:bCs/>
        </w:rPr>
        <w:t xml:space="preserve"> </w:t>
      </w:r>
      <w:r>
        <w:rPr>
          <w:rStyle w:val="bolder"/>
          <w:b/>
          <w:bCs/>
        </w:rPr>
        <w:t>положения</w:t>
      </w:r>
    </w:p>
    <w:p w14:paraId="0D68BB54" w14:textId="77777777" w:rsidR="00A60E06" w:rsidRDefault="00A60E06" w:rsidP="00A60E06">
      <w:pPr>
        <w:tabs>
          <w:tab w:val="left" w:pos="4681"/>
        </w:tabs>
        <w:ind w:left="4458"/>
        <w:rPr>
          <w:b/>
          <w:bCs/>
        </w:rPr>
      </w:pPr>
    </w:p>
    <w:p w14:paraId="05E74AAE" w14:textId="2710E85C" w:rsidR="00A60E06" w:rsidRDefault="00A60E06" w:rsidP="00A60E06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</w:pPr>
      <w:r>
        <w:rPr>
          <w:rStyle w:val="bolder"/>
        </w:rPr>
        <w:t xml:space="preserve">Полное наименование Заказчика: </w:t>
      </w:r>
      <w:r w:rsidR="00056323">
        <w:rPr>
          <w:rStyle w:val="bolder"/>
        </w:rPr>
        <w:t>Информация скрыта</w:t>
      </w:r>
    </w:p>
    <w:p w14:paraId="15289B6D" w14:textId="77777777" w:rsidR="00A60E06" w:rsidRDefault="00A60E06" w:rsidP="00A60E06">
      <w:pPr>
        <w:widowControl w:val="0"/>
        <w:suppressAutoHyphens/>
        <w:ind w:left="1069"/>
        <w:jc w:val="both"/>
      </w:pPr>
    </w:p>
    <w:p w14:paraId="51DF7080" w14:textId="6E467F33" w:rsidR="00A60E06" w:rsidRDefault="00A60E06" w:rsidP="00A60E06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jc w:val="both"/>
      </w:pPr>
      <w:r>
        <w:rPr>
          <w:rStyle w:val="bolder"/>
        </w:rPr>
        <w:t xml:space="preserve">Конечная цель получения услуги. </w:t>
      </w:r>
      <w:r w:rsidR="00827D91" w:rsidRPr="00827D91">
        <w:rPr>
          <w:rStyle w:val="bolder"/>
        </w:rPr>
        <w:t>Изготовление технологической вспомогательной оснастки: рама для шелухи; ящик для шелухи; загрузочный бункер; барабан и охлаждающий стол, используемой при производстве модернизированной продукции</w:t>
      </w:r>
      <w:r>
        <w:rPr>
          <w:rStyle w:val="bolder"/>
        </w:rPr>
        <w:t>.</w:t>
      </w:r>
    </w:p>
    <w:p w14:paraId="03EBB86B" w14:textId="77777777" w:rsidR="00A60E06" w:rsidRDefault="00A60E06" w:rsidP="00A60E06">
      <w:pPr>
        <w:pStyle w:val="a5"/>
        <w:ind w:left="1069" w:firstLine="0"/>
        <w:rPr>
          <w:b/>
          <w:bCs/>
        </w:rPr>
      </w:pPr>
    </w:p>
    <w:p w14:paraId="050E9327" w14:textId="7CAE05E1" w:rsidR="00A60E06" w:rsidRDefault="00A60E06" w:rsidP="00A60E06">
      <w:pPr>
        <w:pStyle w:val="a5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b/>
          <w:bCs/>
        </w:rPr>
      </w:pPr>
      <w:r>
        <w:t xml:space="preserve"> </w:t>
      </w:r>
      <w:r w:rsidR="00056323">
        <w:t>Место нахождения объекта</w:t>
      </w:r>
      <w:r w:rsidR="00056323" w:rsidRPr="00056323">
        <w:t>:</w:t>
      </w:r>
      <w:r w:rsidR="00056323">
        <w:t xml:space="preserve"> Информация скрыта</w:t>
      </w:r>
    </w:p>
    <w:p w14:paraId="1B2FEE13" w14:textId="77777777" w:rsidR="00A60E06" w:rsidRDefault="00A60E06" w:rsidP="00A60E06">
      <w:pPr>
        <w:pStyle w:val="a3"/>
        <w:rPr>
          <w:i/>
          <w:iCs/>
          <w:sz w:val="24"/>
          <w:szCs w:val="24"/>
        </w:rPr>
      </w:pPr>
    </w:p>
    <w:p w14:paraId="18CD1D81" w14:textId="77777777" w:rsidR="00A60E06" w:rsidRDefault="00A60E06" w:rsidP="00A60E06">
      <w:pPr>
        <w:pStyle w:val="a5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76"/>
        <w:jc w:val="left"/>
        <w:rPr>
          <w:b/>
          <w:bCs/>
        </w:rPr>
      </w:pPr>
      <w:r>
        <w:rPr>
          <w:rStyle w:val="bolder"/>
          <w:b/>
          <w:bCs/>
        </w:rPr>
        <w:t>Требования, предъявляемые к</w:t>
      </w:r>
      <w:r>
        <w:rPr>
          <w:b/>
          <w:bCs/>
        </w:rPr>
        <w:t xml:space="preserve"> </w:t>
      </w:r>
      <w:r>
        <w:rPr>
          <w:rStyle w:val="bolder"/>
          <w:b/>
          <w:bCs/>
        </w:rPr>
        <w:t>Исполнителю</w:t>
      </w:r>
    </w:p>
    <w:p w14:paraId="447DC474" w14:textId="736E4101" w:rsidR="00A60E06" w:rsidRDefault="00A60E06" w:rsidP="00F63278">
      <w:pPr>
        <w:pStyle w:val="a5"/>
        <w:tabs>
          <w:tab w:val="left" w:pos="3353"/>
        </w:tabs>
        <w:spacing w:before="176"/>
        <w:ind w:left="666" w:firstLine="0"/>
        <w:jc w:val="left"/>
        <w:rPr>
          <w:rStyle w:val="bolder"/>
        </w:rPr>
      </w:pPr>
      <w:r>
        <w:rPr>
          <w:rStyle w:val="bolder"/>
        </w:rPr>
        <w:t xml:space="preserve">2.1. Перечень основных мероприятий по </w:t>
      </w:r>
      <w:r w:rsidRPr="00507E0B">
        <w:rPr>
          <w:rStyle w:val="bolder"/>
        </w:rPr>
        <w:t>Договору:</w:t>
      </w:r>
    </w:p>
    <w:p w14:paraId="67C0C044" w14:textId="77777777" w:rsidR="006741B4" w:rsidRPr="00507E0B" w:rsidRDefault="006741B4" w:rsidP="00F63278">
      <w:pPr>
        <w:pStyle w:val="a5"/>
        <w:tabs>
          <w:tab w:val="left" w:pos="3353"/>
        </w:tabs>
        <w:spacing w:before="176"/>
        <w:ind w:left="666" w:firstLine="0"/>
        <w:jc w:val="left"/>
      </w:pPr>
    </w:p>
    <w:p w14:paraId="27E678E6" w14:textId="69470571" w:rsidR="00A60E06" w:rsidRPr="006741B4" w:rsidRDefault="00707FBA" w:rsidP="00507E0B">
      <w:pPr>
        <w:ind w:left="246"/>
        <w:rPr>
          <w:color w:val="FF0000"/>
        </w:rPr>
      </w:pPr>
      <w:r>
        <w:rPr>
          <w:rStyle w:val="bolder"/>
          <w:color w:val="000000" w:themeColor="text1"/>
        </w:rPr>
        <w:t xml:space="preserve">2.1.1. </w:t>
      </w:r>
      <w:r w:rsidRPr="00707FBA">
        <w:rPr>
          <w:rFonts w:eastAsia="SimSun"/>
          <w:color w:val="000000" w:themeColor="text1"/>
          <w:lang w:eastAsia="en-US"/>
        </w:rPr>
        <w:t xml:space="preserve">Изготовление </w:t>
      </w:r>
      <w:r w:rsidRPr="00707FBA">
        <w:rPr>
          <w:rStyle w:val="bolder"/>
          <w:color w:val="000000" w:themeColor="text1"/>
        </w:rPr>
        <w:t>технологической</w:t>
      </w:r>
      <w:r w:rsidRPr="00707FBA">
        <w:rPr>
          <w:rFonts w:eastAsia="SimSun"/>
          <w:color w:val="000000" w:themeColor="text1"/>
          <w:lang w:eastAsia="en-US"/>
        </w:rPr>
        <w:t xml:space="preserve"> вспомогательной оснастки: </w:t>
      </w:r>
      <w:r w:rsidRPr="00707FBA">
        <w:rPr>
          <w:rStyle w:val="bolder"/>
          <w:color w:val="000000" w:themeColor="text1"/>
        </w:rPr>
        <w:t xml:space="preserve">рама для шелухи; ящик для шелухи; загрузочный бункер; </w:t>
      </w:r>
      <w:r w:rsidRPr="00707FBA">
        <w:rPr>
          <w:color w:val="000000" w:themeColor="text1"/>
        </w:rPr>
        <w:t xml:space="preserve">барабан и охлаждающий стол </w:t>
      </w:r>
      <w:r w:rsidRPr="00707FBA">
        <w:rPr>
          <w:rFonts w:eastAsia="SimSun"/>
          <w:color w:val="000000" w:themeColor="text1"/>
          <w:lang w:eastAsia="en-US"/>
        </w:rPr>
        <w:t>используемой при производстве</w:t>
      </w:r>
      <w:r w:rsidRPr="00707FBA">
        <w:rPr>
          <w:rFonts w:eastAsia="SimSun"/>
          <w:color w:val="000000" w:themeColor="text1"/>
        </w:rPr>
        <w:t xml:space="preserve"> </w:t>
      </w:r>
      <w:r w:rsidRPr="00707FBA">
        <w:rPr>
          <w:rFonts w:eastAsia="SimSun"/>
          <w:color w:val="000000" w:themeColor="text1"/>
          <w:lang w:eastAsia="en-US"/>
        </w:rPr>
        <w:t>модернизированной продукции</w:t>
      </w:r>
    </w:p>
    <w:p w14:paraId="733B009E" w14:textId="77777777" w:rsidR="005031F7" w:rsidRDefault="00507E0B" w:rsidP="00507E0B">
      <w:pPr>
        <w:pStyle w:val="a5"/>
        <w:tabs>
          <w:tab w:val="left" w:pos="3353"/>
        </w:tabs>
        <w:spacing w:before="176"/>
        <w:ind w:left="666" w:firstLine="0"/>
        <w:jc w:val="left"/>
        <w:rPr>
          <w:rStyle w:val="bolder"/>
        </w:rPr>
      </w:pPr>
      <w:r>
        <w:rPr>
          <w:rStyle w:val="bolder"/>
        </w:rPr>
        <w:t xml:space="preserve">2.2. Необходимо изготовить технологичную вспомогательную оснастку для применения при сборке пищевого оборудования – </w:t>
      </w:r>
      <w:proofErr w:type="spellStart"/>
      <w:r>
        <w:rPr>
          <w:rStyle w:val="bolder"/>
        </w:rPr>
        <w:t>ростер</w:t>
      </w:r>
      <w:proofErr w:type="spellEnd"/>
      <w:r>
        <w:rPr>
          <w:rStyle w:val="bolder"/>
        </w:rPr>
        <w:t xml:space="preserve"> для обжарки кофе Тайфун. Технологическая вспомогательная оснастка состоит из 5- х взаимосвязанных сварочных кондукторов, на которых закрепляются относительно друг друга свариваемые части изделия, которые фиксируются зажимами для сварочного кондуктора в определенном положении. Габариты изделия: </w:t>
      </w:r>
    </w:p>
    <w:p w14:paraId="74FC5908" w14:textId="77777777" w:rsidR="005031F7" w:rsidRDefault="00507E0B" w:rsidP="00507E0B">
      <w:pPr>
        <w:pStyle w:val="a5"/>
        <w:tabs>
          <w:tab w:val="left" w:pos="3353"/>
        </w:tabs>
        <w:spacing w:before="176"/>
        <w:ind w:left="666" w:firstLine="0"/>
        <w:jc w:val="left"/>
        <w:rPr>
          <w:rStyle w:val="bolder"/>
        </w:rPr>
      </w:pPr>
      <w:r>
        <w:rPr>
          <w:rStyle w:val="bolder"/>
        </w:rPr>
        <w:t xml:space="preserve">Кондуктор 1.1 </w:t>
      </w:r>
      <w:r w:rsidR="005031F7">
        <w:rPr>
          <w:rStyle w:val="bolder"/>
        </w:rPr>
        <w:t xml:space="preserve">- </w:t>
      </w:r>
      <w:r>
        <w:rPr>
          <w:rStyle w:val="bolder"/>
        </w:rPr>
        <w:t>Рама для шелухи</w:t>
      </w:r>
      <w:r w:rsidR="005031F7">
        <w:rPr>
          <w:rStyle w:val="bolder"/>
        </w:rPr>
        <w:t xml:space="preserve"> (</w:t>
      </w:r>
      <w:r>
        <w:rPr>
          <w:rStyle w:val="bolder"/>
        </w:rPr>
        <w:t>698х386х211мм.</w:t>
      </w:r>
      <w:r w:rsidR="005031F7">
        <w:rPr>
          <w:rStyle w:val="bolder"/>
        </w:rPr>
        <w:t>)</w:t>
      </w:r>
    </w:p>
    <w:p w14:paraId="73AEAAA6" w14:textId="77777777" w:rsidR="005031F7" w:rsidRDefault="00507E0B" w:rsidP="00507E0B">
      <w:pPr>
        <w:pStyle w:val="a5"/>
        <w:tabs>
          <w:tab w:val="left" w:pos="3353"/>
        </w:tabs>
        <w:spacing w:before="176"/>
        <w:ind w:left="666" w:firstLine="0"/>
        <w:jc w:val="left"/>
        <w:rPr>
          <w:rStyle w:val="bolder"/>
        </w:rPr>
      </w:pPr>
      <w:r>
        <w:rPr>
          <w:rStyle w:val="bolder"/>
        </w:rPr>
        <w:t xml:space="preserve">Кондуктор 1.2 </w:t>
      </w:r>
      <w:r w:rsidR="005031F7">
        <w:rPr>
          <w:rStyle w:val="bolder"/>
        </w:rPr>
        <w:t xml:space="preserve">- </w:t>
      </w:r>
      <w:r>
        <w:rPr>
          <w:rStyle w:val="bolder"/>
        </w:rPr>
        <w:t>Ящик для шелухи</w:t>
      </w:r>
      <w:r w:rsidR="005031F7">
        <w:rPr>
          <w:rStyle w:val="bolder"/>
        </w:rPr>
        <w:t>(</w:t>
      </w:r>
      <w:r>
        <w:rPr>
          <w:rStyle w:val="bolder"/>
        </w:rPr>
        <w:t>893х163х324мм.</w:t>
      </w:r>
      <w:r w:rsidR="005031F7">
        <w:rPr>
          <w:rStyle w:val="bolder"/>
        </w:rPr>
        <w:t>)</w:t>
      </w:r>
      <w:r>
        <w:rPr>
          <w:rStyle w:val="bolder"/>
        </w:rPr>
        <w:t xml:space="preserve"> </w:t>
      </w:r>
    </w:p>
    <w:p w14:paraId="18363E87" w14:textId="77777777" w:rsidR="005031F7" w:rsidRDefault="00507E0B" w:rsidP="00507E0B">
      <w:pPr>
        <w:pStyle w:val="a5"/>
        <w:tabs>
          <w:tab w:val="left" w:pos="3353"/>
        </w:tabs>
        <w:spacing w:before="176"/>
        <w:ind w:left="666" w:firstLine="0"/>
        <w:jc w:val="left"/>
        <w:rPr>
          <w:rStyle w:val="bolder"/>
        </w:rPr>
      </w:pPr>
      <w:r>
        <w:rPr>
          <w:rStyle w:val="bolder"/>
        </w:rPr>
        <w:t xml:space="preserve">Кондуктор 1.3 </w:t>
      </w:r>
      <w:r w:rsidR="005031F7">
        <w:rPr>
          <w:rStyle w:val="bolder"/>
        </w:rPr>
        <w:t xml:space="preserve">- </w:t>
      </w:r>
      <w:r>
        <w:rPr>
          <w:rStyle w:val="bolder"/>
        </w:rPr>
        <w:t>Загрузочный бункер</w:t>
      </w:r>
      <w:r w:rsidR="005031F7">
        <w:rPr>
          <w:rStyle w:val="bolder"/>
        </w:rPr>
        <w:t xml:space="preserve"> (</w:t>
      </w:r>
      <w:r>
        <w:rPr>
          <w:rStyle w:val="bolder"/>
        </w:rPr>
        <w:t>489х415х752мм</w:t>
      </w:r>
    </w:p>
    <w:p w14:paraId="44336F10" w14:textId="77777777" w:rsidR="005031F7" w:rsidRDefault="00507E0B" w:rsidP="00507E0B">
      <w:pPr>
        <w:pStyle w:val="a5"/>
        <w:tabs>
          <w:tab w:val="left" w:pos="3353"/>
        </w:tabs>
        <w:spacing w:before="176"/>
        <w:ind w:left="666" w:firstLine="0"/>
        <w:jc w:val="left"/>
      </w:pPr>
      <w:r>
        <w:rPr>
          <w:rStyle w:val="bolder"/>
        </w:rPr>
        <w:t>Кондуктор</w:t>
      </w:r>
      <w:r>
        <w:t xml:space="preserve"> 1.4 </w:t>
      </w:r>
      <w:r w:rsidR="005031F7">
        <w:t xml:space="preserve">– </w:t>
      </w:r>
      <w:r>
        <w:t>Барабан</w:t>
      </w:r>
      <w:r w:rsidR="005031F7">
        <w:t xml:space="preserve"> (</w:t>
      </w:r>
      <w:r>
        <w:t>433х633х633мм.</w:t>
      </w:r>
      <w:r w:rsidR="005031F7">
        <w:t>)</w:t>
      </w:r>
      <w:r>
        <w:t xml:space="preserve"> </w:t>
      </w:r>
    </w:p>
    <w:p w14:paraId="6C6F0700" w14:textId="25DAEC13" w:rsidR="00507E0B" w:rsidRDefault="00507E0B" w:rsidP="00507E0B">
      <w:pPr>
        <w:pStyle w:val="a5"/>
        <w:tabs>
          <w:tab w:val="left" w:pos="3353"/>
        </w:tabs>
        <w:spacing w:before="176"/>
        <w:ind w:left="666" w:firstLine="0"/>
        <w:jc w:val="left"/>
      </w:pPr>
      <w:r>
        <w:rPr>
          <w:rStyle w:val="bolder"/>
        </w:rPr>
        <w:t>Кондуктор</w:t>
      </w:r>
      <w:r>
        <w:t xml:space="preserve"> 1.5</w:t>
      </w:r>
      <w:r w:rsidR="005031F7">
        <w:t xml:space="preserve"> -</w:t>
      </w:r>
      <w:r>
        <w:t xml:space="preserve"> Охлаждающий стол</w:t>
      </w:r>
      <w:r w:rsidR="005031F7">
        <w:t xml:space="preserve"> (</w:t>
      </w:r>
      <w:r>
        <w:t>730х686х725мм.</w:t>
      </w:r>
      <w:r w:rsidR="005031F7">
        <w:t>)</w:t>
      </w:r>
    </w:p>
    <w:p w14:paraId="7A6C867B" w14:textId="455039E5" w:rsidR="00507E0B" w:rsidRDefault="00737EAA" w:rsidP="00507E0B">
      <w:pPr>
        <w:pStyle w:val="a5"/>
        <w:tabs>
          <w:tab w:val="left" w:pos="3353"/>
        </w:tabs>
        <w:spacing w:before="176"/>
        <w:ind w:left="666" w:firstLine="0"/>
        <w:jc w:val="left"/>
      </w:pPr>
      <w:r>
        <w:rPr>
          <w:rStyle w:val="bolder"/>
        </w:rPr>
        <w:t>Изделия в</w:t>
      </w:r>
      <w:r w:rsidR="00507E0B">
        <w:rPr>
          <w:rStyle w:val="bolder"/>
        </w:rPr>
        <w:t>спомогательн</w:t>
      </w:r>
      <w:r>
        <w:rPr>
          <w:rStyle w:val="bolder"/>
        </w:rPr>
        <w:t>ой</w:t>
      </w:r>
      <w:r w:rsidR="00507E0B">
        <w:rPr>
          <w:rStyle w:val="bolder"/>
        </w:rPr>
        <w:t xml:space="preserve"> технологическ</w:t>
      </w:r>
      <w:r>
        <w:rPr>
          <w:rStyle w:val="bolder"/>
        </w:rPr>
        <w:t>ой</w:t>
      </w:r>
      <w:r w:rsidR="00507E0B">
        <w:rPr>
          <w:rStyle w:val="bolder"/>
        </w:rPr>
        <w:t xml:space="preserve"> оснастк</w:t>
      </w:r>
      <w:r>
        <w:rPr>
          <w:rStyle w:val="bolder"/>
        </w:rPr>
        <w:t>и</w:t>
      </w:r>
      <w:r w:rsidR="005031F7">
        <w:rPr>
          <w:rStyle w:val="bolder"/>
        </w:rPr>
        <w:t>:</w:t>
      </w:r>
      <w:r w:rsidR="005031F7" w:rsidRPr="005031F7">
        <w:rPr>
          <w:rStyle w:val="bolder"/>
        </w:rPr>
        <w:t xml:space="preserve"> </w:t>
      </w:r>
      <w:r w:rsidR="005031F7">
        <w:rPr>
          <w:rStyle w:val="bolder"/>
        </w:rPr>
        <w:t xml:space="preserve">рама для шелухи, ящик для шелухи, загрузочный бункер, </w:t>
      </w:r>
      <w:r w:rsidR="005031F7">
        <w:t>барабан и охлаждающий стол</w:t>
      </w:r>
      <w:r w:rsidR="00507E0B">
        <w:rPr>
          <w:rStyle w:val="bolder"/>
        </w:rPr>
        <w:t xml:space="preserve"> представляют собо</w:t>
      </w:r>
      <w:r>
        <w:rPr>
          <w:rStyle w:val="bolder"/>
        </w:rPr>
        <w:t>й</w:t>
      </w:r>
      <w:r w:rsidR="00507E0B">
        <w:rPr>
          <w:rStyle w:val="bolder"/>
        </w:rPr>
        <w:t xml:space="preserve"> сложн</w:t>
      </w:r>
      <w:r>
        <w:rPr>
          <w:rStyle w:val="bolder"/>
        </w:rPr>
        <w:t>ые в</w:t>
      </w:r>
      <w:r w:rsidR="00507E0B">
        <w:rPr>
          <w:rStyle w:val="bolder"/>
        </w:rPr>
        <w:t xml:space="preserve"> </w:t>
      </w:r>
      <w:proofErr w:type="spellStart"/>
      <w:r w:rsidR="00507E0B">
        <w:rPr>
          <w:rStyle w:val="bolder"/>
        </w:rPr>
        <w:t>пространственнои</w:t>
      </w:r>
      <w:proofErr w:type="spellEnd"/>
      <w:r w:rsidR="00507E0B">
        <w:rPr>
          <w:rStyle w:val="bolder"/>
        </w:rPr>
        <w:t>̆ геометри</w:t>
      </w:r>
      <w:r>
        <w:rPr>
          <w:rStyle w:val="bolder"/>
        </w:rPr>
        <w:t xml:space="preserve">и </w:t>
      </w:r>
      <w:r w:rsidR="005031F7">
        <w:rPr>
          <w:rStyle w:val="bolder"/>
        </w:rPr>
        <w:t>изделия</w:t>
      </w:r>
      <w:r w:rsidR="005031F7">
        <w:t>,</w:t>
      </w:r>
      <w:r>
        <w:rPr>
          <w:rStyle w:val="bolder"/>
        </w:rPr>
        <w:t xml:space="preserve"> </w:t>
      </w:r>
      <w:r w:rsidR="00507E0B">
        <w:rPr>
          <w:rStyle w:val="bolder"/>
        </w:rPr>
        <w:t>изготовленн</w:t>
      </w:r>
      <w:r>
        <w:rPr>
          <w:rStyle w:val="bolder"/>
        </w:rPr>
        <w:t>ые</w:t>
      </w:r>
      <w:r w:rsidR="00507E0B">
        <w:rPr>
          <w:rStyle w:val="bolder"/>
        </w:rPr>
        <w:t xml:space="preserve"> из </w:t>
      </w:r>
      <w:proofErr w:type="spellStart"/>
      <w:r w:rsidR="00507E0B">
        <w:rPr>
          <w:rStyle w:val="bolder"/>
        </w:rPr>
        <w:t>нержавеющеи</w:t>
      </w:r>
      <w:proofErr w:type="spellEnd"/>
      <w:r w:rsidR="00507E0B">
        <w:rPr>
          <w:rStyle w:val="bolder"/>
        </w:rPr>
        <w:t>̆ стали (</w:t>
      </w:r>
      <w:proofErr w:type="spellStart"/>
      <w:r w:rsidR="00507E0B">
        <w:rPr>
          <w:rStyle w:val="bolder"/>
        </w:rPr>
        <w:t>aisi</w:t>
      </w:r>
      <w:proofErr w:type="spellEnd"/>
      <w:r w:rsidR="00507E0B">
        <w:rPr>
          <w:rStyle w:val="bolder"/>
        </w:rPr>
        <w:t xml:space="preserve"> 430). Подбор комплектующих для изделий – на усмотрение Исполнителя. </w:t>
      </w:r>
    </w:p>
    <w:p w14:paraId="071119B6" w14:textId="607305F8" w:rsidR="00A60E06" w:rsidRDefault="00507E0B" w:rsidP="00737EAA">
      <w:pPr>
        <w:pStyle w:val="a5"/>
        <w:tabs>
          <w:tab w:val="left" w:pos="3353"/>
        </w:tabs>
        <w:spacing w:before="176"/>
        <w:ind w:left="666" w:firstLine="0"/>
        <w:jc w:val="left"/>
        <w:rPr>
          <w:rStyle w:val="bolder"/>
        </w:rPr>
      </w:pPr>
      <w:r>
        <w:rPr>
          <w:rStyle w:val="bolder"/>
        </w:rPr>
        <w:t xml:space="preserve">Чертежи </w:t>
      </w:r>
      <w:r w:rsidR="00737EAA">
        <w:rPr>
          <w:rStyle w:val="bolder"/>
        </w:rPr>
        <w:t>изделий</w:t>
      </w:r>
      <w:r>
        <w:rPr>
          <w:rStyle w:val="bolder"/>
        </w:rPr>
        <w:t xml:space="preserve"> – в приложении к Техническому заданию.</w:t>
      </w:r>
    </w:p>
    <w:p w14:paraId="37B8ECC3" w14:textId="77777777" w:rsidR="00737EAA" w:rsidRDefault="00737EAA" w:rsidP="00737EAA">
      <w:pPr>
        <w:pStyle w:val="a5"/>
        <w:tabs>
          <w:tab w:val="left" w:pos="3353"/>
        </w:tabs>
        <w:spacing w:before="176"/>
        <w:ind w:left="666" w:firstLine="0"/>
        <w:jc w:val="left"/>
      </w:pPr>
    </w:p>
    <w:p w14:paraId="3614065A" w14:textId="286ECA72" w:rsidR="00A60E06" w:rsidRDefault="00A60E06" w:rsidP="00A60E06">
      <w:pPr>
        <w:ind w:firstLine="567"/>
        <w:jc w:val="both"/>
      </w:pPr>
      <w:r>
        <w:t>2.3. Исполнител</w:t>
      </w:r>
      <w:r w:rsidR="00737EAA">
        <w:t>ю</w:t>
      </w:r>
      <w:r>
        <w:t xml:space="preserve"> </w:t>
      </w:r>
      <w:r w:rsidR="00737EAA">
        <w:t xml:space="preserve">желательно иметь </w:t>
      </w:r>
      <w:r w:rsidR="00737EAA" w:rsidRPr="00A1171F">
        <w:t>сертификат соответствия IQS</w:t>
      </w:r>
    </w:p>
    <w:p w14:paraId="4C75CE44" w14:textId="77777777" w:rsidR="00A60E06" w:rsidRDefault="00A60E06" w:rsidP="00A60E06">
      <w:pPr>
        <w:pStyle w:val="a3"/>
        <w:spacing w:before="9"/>
        <w:rPr>
          <w:i/>
          <w:iCs/>
          <w:sz w:val="20"/>
          <w:szCs w:val="20"/>
        </w:rPr>
      </w:pPr>
    </w:p>
    <w:p w14:paraId="32AB707B" w14:textId="5AA3F0CE" w:rsidR="001E42F5" w:rsidRPr="005031F7" w:rsidRDefault="00A60E06" w:rsidP="005031F7">
      <w:pPr>
        <w:ind w:firstLine="567"/>
        <w:jc w:val="both"/>
      </w:pPr>
      <w:r>
        <w:lastRenderedPageBreak/>
        <w:t xml:space="preserve">2.4. </w:t>
      </w:r>
      <w:r w:rsidR="00737EAA">
        <w:t>Для достижения качественного результата услуги</w:t>
      </w:r>
      <w:r>
        <w:t xml:space="preserve"> Исполнител</w:t>
      </w:r>
      <w:r w:rsidR="00737EAA">
        <w:t>ю необходимо иметь:</w:t>
      </w:r>
      <w:r w:rsidR="00737EAA">
        <w:br/>
        <w:t>опыт проектирования и изготовления вспомогательной технологической оснастки для теплового оборудования (</w:t>
      </w:r>
      <w:proofErr w:type="spellStart"/>
      <w:r w:rsidR="00737EAA">
        <w:t>Ростеров</w:t>
      </w:r>
      <w:proofErr w:type="spellEnd"/>
      <w:r w:rsidR="00737EAA">
        <w:t xml:space="preserve"> для обжарки кофе); </w:t>
      </w:r>
      <w:r w:rsidR="00737EAA" w:rsidRPr="00CE3CC5">
        <w:t xml:space="preserve">оптоволоконный лазерный станок по металлу с </w:t>
      </w:r>
      <w:proofErr w:type="spellStart"/>
      <w:r w:rsidR="00737EAA" w:rsidRPr="00CE3CC5">
        <w:t>чпу</w:t>
      </w:r>
      <w:proofErr w:type="spellEnd"/>
      <w:r w:rsidR="00737EAA">
        <w:t>; г</w:t>
      </w:r>
      <w:r w:rsidR="00737EAA" w:rsidRPr="00CE3CC5">
        <w:t xml:space="preserve">идравлический листогибочный пресс с </w:t>
      </w:r>
      <w:proofErr w:type="spellStart"/>
      <w:r w:rsidR="00737EAA" w:rsidRPr="00CE3CC5">
        <w:t>чпу</w:t>
      </w:r>
      <w:proofErr w:type="spellEnd"/>
      <w:r w:rsidR="00737EAA">
        <w:t>; наличие CAD систем для работы с конструкторской документацией; наличие инструментов для проведения сварочных работ с последующей зачисткой и шлифовкой.</w:t>
      </w:r>
    </w:p>
    <w:p w14:paraId="0EE75082" w14:textId="77777777" w:rsidR="00A60E06" w:rsidRDefault="00A60E06" w:rsidP="00A60E06">
      <w:pPr>
        <w:pStyle w:val="a5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39"/>
        <w:jc w:val="left"/>
        <w:rPr>
          <w:b/>
          <w:bCs/>
        </w:rPr>
      </w:pPr>
      <w:r>
        <w:rPr>
          <w:rStyle w:val="bolder"/>
          <w:b/>
          <w:bCs/>
        </w:rPr>
        <w:t>Предоставляемые Исполнителю Заказчиком документы и</w:t>
      </w:r>
      <w:r>
        <w:rPr>
          <w:b/>
          <w:bCs/>
        </w:rPr>
        <w:t xml:space="preserve"> </w:t>
      </w:r>
      <w:r>
        <w:rPr>
          <w:rStyle w:val="bolder"/>
          <w:b/>
          <w:bCs/>
        </w:rPr>
        <w:t>материалы</w:t>
      </w:r>
    </w:p>
    <w:p w14:paraId="5B08466B" w14:textId="77777777" w:rsidR="00A60E06" w:rsidRDefault="00A60E06" w:rsidP="00A60E06">
      <w:pPr>
        <w:pStyle w:val="a3"/>
        <w:rPr>
          <w:b/>
          <w:bCs/>
          <w:sz w:val="24"/>
          <w:szCs w:val="24"/>
        </w:rPr>
      </w:pPr>
    </w:p>
    <w:p w14:paraId="67826F3E" w14:textId="77777777" w:rsidR="00A60E06" w:rsidRDefault="00A60E06" w:rsidP="00A60E06">
      <w:pPr>
        <w:pStyle w:val="a3"/>
        <w:rPr>
          <w:b/>
          <w:bCs/>
          <w:sz w:val="24"/>
          <w:szCs w:val="24"/>
        </w:rPr>
      </w:pPr>
    </w:p>
    <w:p w14:paraId="11F28321" w14:textId="7E5799EB" w:rsidR="00A60E06" w:rsidRDefault="00A60E06" w:rsidP="00A60E06">
      <w:pPr>
        <w:ind w:left="426" w:hanging="426"/>
      </w:pPr>
      <w:r>
        <w:rPr>
          <w:rStyle w:val="bolder"/>
        </w:rPr>
        <w:t xml:space="preserve">      </w:t>
      </w:r>
      <w:r w:rsidR="00827D91">
        <w:rPr>
          <w:rStyle w:val="bolder"/>
        </w:rPr>
        <w:t>Заказчик передает Исполнителю ч</w:t>
      </w:r>
      <w:r>
        <w:rPr>
          <w:rStyle w:val="bolder"/>
        </w:rPr>
        <w:t>ертежи издели</w:t>
      </w:r>
      <w:r w:rsidR="00827D91">
        <w:rPr>
          <w:rStyle w:val="bolder"/>
        </w:rPr>
        <w:t>й</w:t>
      </w:r>
      <w:r>
        <w:rPr>
          <w:rStyle w:val="bolder"/>
        </w:rPr>
        <w:t>, которые должны получ</w:t>
      </w:r>
      <w:r w:rsidR="00302DE8">
        <w:rPr>
          <w:rStyle w:val="bolder"/>
        </w:rPr>
        <w:t>и</w:t>
      </w:r>
      <w:r>
        <w:rPr>
          <w:rStyle w:val="bolder"/>
        </w:rPr>
        <w:t xml:space="preserve">ться при использовании изготовленной </w:t>
      </w:r>
      <w:r w:rsidR="00302DE8">
        <w:rPr>
          <w:rStyle w:val="bolder"/>
        </w:rPr>
        <w:t xml:space="preserve">вспомогательной технологической </w:t>
      </w:r>
      <w:r>
        <w:rPr>
          <w:rStyle w:val="bolder"/>
        </w:rPr>
        <w:t>оснастки</w:t>
      </w:r>
      <w:r w:rsidR="00827D91">
        <w:rPr>
          <w:rStyle w:val="bolder"/>
        </w:rPr>
        <w:t>.</w:t>
      </w:r>
    </w:p>
    <w:p w14:paraId="1F9D4828" w14:textId="77777777" w:rsidR="00A60E06" w:rsidRDefault="00A60E06" w:rsidP="00A60E06">
      <w:pPr>
        <w:ind w:left="426" w:hanging="426"/>
      </w:pPr>
    </w:p>
    <w:p w14:paraId="6FE5DEBA" w14:textId="77777777" w:rsidR="00A60E06" w:rsidRDefault="00A60E06" w:rsidP="00A60E06">
      <w:pPr>
        <w:pStyle w:val="a5"/>
        <w:widowControl w:val="0"/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92"/>
        <w:jc w:val="center"/>
        <w:rPr>
          <w:b/>
          <w:bCs/>
        </w:rPr>
      </w:pPr>
      <w:r>
        <w:rPr>
          <w:rStyle w:val="bolder"/>
          <w:b/>
          <w:bCs/>
        </w:rPr>
        <w:t>Состав и содержание</w:t>
      </w:r>
      <w:r>
        <w:rPr>
          <w:b/>
          <w:bCs/>
        </w:rPr>
        <w:t xml:space="preserve"> </w:t>
      </w:r>
      <w:r>
        <w:rPr>
          <w:rStyle w:val="bolder"/>
          <w:b/>
          <w:bCs/>
        </w:rPr>
        <w:t>мероприятий</w:t>
      </w:r>
    </w:p>
    <w:p w14:paraId="609E6840" w14:textId="77777777" w:rsidR="00A60E06" w:rsidRDefault="00A60E06" w:rsidP="00A60E06">
      <w:pPr>
        <w:pStyle w:val="a3"/>
        <w:spacing w:before="11"/>
        <w:rPr>
          <w:b/>
          <w:bCs/>
          <w:sz w:val="20"/>
          <w:szCs w:val="20"/>
        </w:rPr>
      </w:pPr>
    </w:p>
    <w:tbl>
      <w:tblPr>
        <w:tblStyle w:val="TableNormal"/>
        <w:tblW w:w="10141" w:type="dxa"/>
        <w:tblInd w:w="3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669"/>
        <w:gridCol w:w="4043"/>
        <w:gridCol w:w="3480"/>
        <w:gridCol w:w="1949"/>
      </w:tblGrid>
      <w:tr w:rsidR="00A60E06" w14:paraId="062D13B2" w14:textId="77777777" w:rsidTr="00A1171F">
        <w:trPr>
          <w:trHeight w:val="133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381241A2" w14:textId="77777777" w:rsidR="00A60E06" w:rsidRDefault="00A60E06" w:rsidP="00715A53">
            <w:pPr>
              <w:pStyle w:val="TableParagraph"/>
              <w:spacing w:before="1" w:line="276" w:lineRule="auto"/>
              <w:ind w:left="57" w:right="57"/>
              <w:jc w:val="center"/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2F6CAA49" w14:textId="77777777" w:rsidR="00A60E06" w:rsidRDefault="00A60E06" w:rsidP="00715A53">
            <w:pPr>
              <w:pStyle w:val="TableParagraph"/>
              <w:spacing w:before="1"/>
              <w:ind w:left="57" w:right="57"/>
              <w:jc w:val="center"/>
            </w:pPr>
            <w:proofErr w:type="spellStart"/>
            <w:r>
              <w:rPr>
                <w:b/>
                <w:bCs/>
              </w:rPr>
              <w:t>Наименование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мероприятия</w:t>
            </w:r>
            <w:proofErr w:type="spellEnd"/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76CD8277" w14:textId="77777777" w:rsidR="00A60E06" w:rsidRPr="00A60E06" w:rsidRDefault="00A60E06" w:rsidP="00715A53">
            <w:pPr>
              <w:pStyle w:val="TableParagraph"/>
              <w:spacing w:before="1" w:line="276" w:lineRule="auto"/>
              <w:ind w:left="57" w:right="57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Период выполнения (указывается количество календарных дней с даты подписания Договора)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4513082A" w14:textId="77777777" w:rsidR="00A60E06" w:rsidRDefault="00A60E06" w:rsidP="00715A53">
            <w:pPr>
              <w:pStyle w:val="TableParagraph"/>
              <w:spacing w:before="1" w:line="276" w:lineRule="auto"/>
              <w:ind w:left="57" w:right="57"/>
              <w:jc w:val="center"/>
            </w:pPr>
            <w:proofErr w:type="spellStart"/>
            <w:r>
              <w:rPr>
                <w:b/>
                <w:bCs/>
              </w:rPr>
              <w:t>Форма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результата</w:t>
            </w:r>
            <w:proofErr w:type="spellEnd"/>
          </w:p>
        </w:tc>
      </w:tr>
      <w:tr w:rsidR="00A60E06" w14:paraId="4DD470EA" w14:textId="77777777" w:rsidTr="00A1171F">
        <w:trPr>
          <w:trHeight w:val="600"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0A593E60" w14:textId="77777777" w:rsidR="00A60E06" w:rsidRDefault="00A60E06" w:rsidP="00715A53">
            <w:pPr>
              <w:ind w:left="57" w:right="57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1CBAB0E2" w14:textId="79A2FD3E" w:rsidR="00A60E06" w:rsidRPr="00827D91" w:rsidRDefault="00827D91" w:rsidP="00715A53">
            <w:pPr>
              <w:ind w:left="57" w:right="57"/>
              <w:rPr>
                <w:lang w:val="ru-RU"/>
              </w:rPr>
            </w:pPr>
            <w:r w:rsidRPr="00827D91">
              <w:rPr>
                <w:lang w:val="ru-RU"/>
              </w:rPr>
              <w:t>Изготовление технологической вспомогательной оснастки: рама для шелухи; ящик для шелухи; загрузочный бункер; барабан и охлаждающий стол, используемой при производстве модернизированной продукции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412096EF" w14:textId="2BC9B3EB" w:rsidR="00A60E06" w:rsidRPr="00A1171F" w:rsidRDefault="00A1171F" w:rsidP="00715A53">
            <w:pPr>
              <w:ind w:left="57" w:right="57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7" w:type="dxa"/>
              <w:bottom w:w="80" w:type="dxa"/>
              <w:right w:w="137" w:type="dxa"/>
            </w:tcMar>
          </w:tcPr>
          <w:p w14:paraId="1A4B1795" w14:textId="5F3636A2" w:rsidR="00A60E06" w:rsidRPr="00A1171F" w:rsidRDefault="00A1171F" w:rsidP="00715A53">
            <w:pPr>
              <w:ind w:left="57" w:right="57"/>
              <w:rPr>
                <w:lang w:val="ru-RU"/>
              </w:rPr>
            </w:pPr>
            <w:proofErr w:type="spellStart"/>
            <w:r>
              <w:t>Изготовленн</w:t>
            </w:r>
            <w:r>
              <w:rPr>
                <w:lang w:val="ru-RU"/>
              </w:rPr>
              <w:t>ая</w:t>
            </w:r>
            <w:proofErr w:type="spellEnd"/>
            <w:r>
              <w:rPr>
                <w:lang w:val="ru-RU"/>
              </w:rPr>
              <w:t xml:space="preserve"> оснастка</w:t>
            </w:r>
          </w:p>
        </w:tc>
      </w:tr>
    </w:tbl>
    <w:p w14:paraId="3E45112A" w14:textId="77777777" w:rsidR="00A60E06" w:rsidRDefault="00A60E06" w:rsidP="00A60E06">
      <w:pPr>
        <w:pStyle w:val="a3"/>
        <w:rPr>
          <w:i/>
          <w:iCs/>
          <w:sz w:val="24"/>
          <w:szCs w:val="24"/>
        </w:rPr>
      </w:pPr>
    </w:p>
    <w:p w14:paraId="7AB04595" w14:textId="77777777" w:rsidR="00A60E06" w:rsidRDefault="00A60E06" w:rsidP="00A60E06">
      <w:pPr>
        <w:pStyle w:val="a5"/>
        <w:spacing w:before="138"/>
        <w:ind w:left="486" w:firstLine="0"/>
        <w:jc w:val="center"/>
        <w:rPr>
          <w:b/>
          <w:bCs/>
        </w:rPr>
      </w:pPr>
      <w:r>
        <w:rPr>
          <w:b/>
          <w:bCs/>
        </w:rPr>
        <w:t>5.Требования к результатам работ</w:t>
      </w:r>
    </w:p>
    <w:p w14:paraId="576A505A" w14:textId="77777777" w:rsidR="00A60E06" w:rsidRDefault="00A60E06" w:rsidP="00A60E06">
      <w:pPr>
        <w:pStyle w:val="a3"/>
        <w:rPr>
          <w:b/>
          <w:bCs/>
          <w:sz w:val="24"/>
          <w:szCs w:val="24"/>
        </w:rPr>
      </w:pPr>
    </w:p>
    <w:p w14:paraId="249963D7" w14:textId="3EBB1E9F" w:rsidR="00A60E06" w:rsidRDefault="00302DE8" w:rsidP="00A60E06">
      <w:pPr>
        <w:jc w:val="both"/>
      </w:pPr>
      <w:r>
        <w:rPr>
          <w:rStyle w:val="bolder"/>
        </w:rPr>
        <w:t xml:space="preserve">5.1. </w:t>
      </w:r>
      <w:r w:rsidR="00A60E06">
        <w:rPr>
          <w:rStyle w:val="bolder"/>
        </w:rPr>
        <w:t>Конечным результатом предоставления услуги явля</w:t>
      </w:r>
      <w:r w:rsidR="005031F7">
        <w:rPr>
          <w:rStyle w:val="bolder"/>
        </w:rPr>
        <w:t>е</w:t>
      </w:r>
      <w:r w:rsidR="00A60E06">
        <w:rPr>
          <w:rStyle w:val="bolder"/>
        </w:rPr>
        <w:t>тся</w:t>
      </w:r>
      <w:r w:rsidR="005031F7">
        <w:rPr>
          <w:rStyle w:val="bolder"/>
        </w:rPr>
        <w:t xml:space="preserve"> </w:t>
      </w:r>
      <w:r w:rsidR="00A60E06">
        <w:rPr>
          <w:rStyle w:val="bolder"/>
        </w:rPr>
        <w:t xml:space="preserve">работоспособная </w:t>
      </w:r>
      <w:r>
        <w:rPr>
          <w:rStyle w:val="bolder"/>
        </w:rPr>
        <w:t xml:space="preserve">вспомогательная </w:t>
      </w:r>
      <w:r w:rsidR="00A60E06">
        <w:rPr>
          <w:rStyle w:val="bolder"/>
        </w:rPr>
        <w:t>технологическая оснастка, соответствующая чертежам на издели</w:t>
      </w:r>
      <w:r>
        <w:rPr>
          <w:rStyle w:val="bolder"/>
        </w:rPr>
        <w:t>я</w:t>
      </w:r>
      <w:r w:rsidR="00A60E06">
        <w:rPr>
          <w:rStyle w:val="bolder"/>
        </w:rPr>
        <w:t>.</w:t>
      </w:r>
    </w:p>
    <w:p w14:paraId="2B97EC19" w14:textId="77777777" w:rsidR="00A60E06" w:rsidRDefault="00A60E06" w:rsidP="00A60E06">
      <w:pPr>
        <w:jc w:val="both"/>
      </w:pPr>
    </w:p>
    <w:p w14:paraId="108A5809" w14:textId="266005F2" w:rsidR="00827D91" w:rsidRDefault="00302DE8" w:rsidP="00A60E06">
      <w:pPr>
        <w:jc w:val="both"/>
      </w:pPr>
      <w:r>
        <w:t xml:space="preserve">5.2. </w:t>
      </w:r>
      <w:r w:rsidR="00A60E06">
        <w:t>По окончании выполнения мероприятий, связанных с предоставлением услуги, Исполнитель п</w:t>
      </w:r>
      <w:r>
        <w:t>е</w:t>
      </w:r>
      <w:r w:rsidR="00A60E06">
        <w:t>редает заказчику 3</w:t>
      </w:r>
      <w:r w:rsidR="00A60E06">
        <w:rPr>
          <w:lang w:val="en-US"/>
        </w:rPr>
        <w:t>D</w:t>
      </w:r>
      <w:r w:rsidR="00A60E06">
        <w:t xml:space="preserve"> модель в электронном виде. </w:t>
      </w:r>
    </w:p>
    <w:p w14:paraId="4901DFCE" w14:textId="5BC563E2" w:rsidR="00A60E06" w:rsidRDefault="00302DE8" w:rsidP="00827D91">
      <w:pPr>
        <w:jc w:val="both"/>
        <w:sectPr w:rsidR="00A60E06" w:rsidSect="00056323">
          <w:headerReference w:type="default" r:id="rId7"/>
          <w:pgSz w:w="11920" w:h="16840"/>
          <w:pgMar w:top="567" w:right="438" w:bottom="280" w:left="320" w:header="284" w:footer="0" w:gutter="0"/>
          <w:cols w:space="720"/>
        </w:sectPr>
      </w:pPr>
      <w:r>
        <w:t>5.3. Акт выполненных работ в 3-х экземплярах.</w:t>
      </w:r>
      <w:r w:rsidR="00A60E06">
        <w:rPr>
          <w:rStyle w:val="bolder"/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7BB99A8" wp14:editId="7302C288">
                <wp:simplePos x="0" y="0"/>
                <wp:positionH relativeFrom="page">
                  <wp:posOffset>359409</wp:posOffset>
                </wp:positionH>
                <wp:positionV relativeFrom="line">
                  <wp:posOffset>158750</wp:posOffset>
                </wp:positionV>
                <wp:extent cx="1828800" cy="12700"/>
                <wp:effectExtent l="0" t="0" r="0" b="0"/>
                <wp:wrapTopAndBottom distT="0" distB="0"/>
                <wp:docPr id="1073741826" name="officeArt object" descr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12C836" id="officeArt object" o:spid="_x0000_s1026" alt="Прямоугольник 1" style="position:absolute;margin-left:28.3pt;margin-top:12.5pt;width:2in;height: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" fillcolor="black" stroked="f" strokeweight="1pt">
                <v:stroke miterlimit="4"/>
                <w10:wrap type="topAndBottom" anchorx="page" anchory="line"/>
              </v:rect>
            </w:pict>
          </mc:Fallback>
        </mc:AlternateContent>
      </w:r>
    </w:p>
    <w:p w14:paraId="32EA16F5" w14:textId="301617DC" w:rsidR="00A60E06" w:rsidRDefault="00A60E06" w:rsidP="00A60E06">
      <w:pPr>
        <w:tabs>
          <w:tab w:val="left" w:pos="3857"/>
        </w:tabs>
        <w:spacing w:before="92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BEDC907" wp14:editId="271BFF02">
                <wp:simplePos x="0" y="0"/>
                <wp:positionH relativeFrom="page">
                  <wp:posOffset>1176950</wp:posOffset>
                </wp:positionH>
                <wp:positionV relativeFrom="page">
                  <wp:posOffset>226337</wp:posOffset>
                </wp:positionV>
                <wp:extent cx="5422900" cy="118599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1859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6B5605FD" w14:textId="77777777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Приложение</w:t>
                            </w:r>
                          </w:p>
                          <w:p w14:paraId="5E30AD2D" w14:textId="36F025CA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 Техническому задани</w:t>
                            </w:r>
                            <w:r w:rsidR="00707FB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ю</w:t>
                            </w:r>
                          </w:p>
                          <w:p w14:paraId="0C707157" w14:textId="77777777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B8CFDA" w14:textId="77777777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Чертежи изделий:</w:t>
                            </w:r>
                          </w:p>
                          <w:p w14:paraId="5D0AAF57" w14:textId="23700D77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Вспомогательная оснастка (1.1)</w:t>
                            </w:r>
                            <w:r w:rsidR="00827D9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Рама для шелухи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DC90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2.65pt;margin-top:17.8pt;width:427pt;height:93.4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" filled="f" stroked="f" strokeweight="1pt">
                <v:stroke miterlimit="4"/>
                <v:textbox inset="1.27mm,1.27mm,1.27mm,1.27mm">
                  <w:txbxContent>
                    <w:p w14:paraId="6B5605FD" w14:textId="77777777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Приложение</w:t>
                      </w:r>
                    </w:p>
                    <w:p w14:paraId="5E30AD2D" w14:textId="36F025CA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 Техническому задани</w:t>
                      </w:r>
                      <w:r w:rsidR="00707FB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ю</w:t>
                      </w:r>
                    </w:p>
                    <w:p w14:paraId="0C707157" w14:textId="77777777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B8CFDA" w14:textId="77777777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Чертежи изделий:</w:t>
                      </w:r>
                    </w:p>
                    <w:p w14:paraId="5D0AAF57" w14:textId="23700D77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Вспомогательная оснастка (1.1)</w:t>
                      </w:r>
                      <w:r w:rsidR="00827D91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Рама для шелухи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7F889F" w14:textId="4EC2F785" w:rsidR="00A60E06" w:rsidRDefault="00302DE8" w:rsidP="00A60E06">
      <w:pPr>
        <w:tabs>
          <w:tab w:val="left" w:pos="3857"/>
        </w:tabs>
        <w:spacing w:before="92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1FE87159" wp14:editId="288881C9">
            <wp:simplePos x="0" y="0"/>
            <wp:positionH relativeFrom="margin">
              <wp:posOffset>-623570</wp:posOffset>
            </wp:positionH>
            <wp:positionV relativeFrom="line">
              <wp:posOffset>1854835</wp:posOffset>
            </wp:positionV>
            <wp:extent cx="8672195" cy="6064885"/>
            <wp:effectExtent l="0" t="4445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.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2195" cy="6064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930E1" w14:textId="7C238945" w:rsidR="00A60E06" w:rsidRDefault="00A60E06" w:rsidP="00A60E06">
      <w:pPr>
        <w:tabs>
          <w:tab w:val="left" w:pos="3857"/>
        </w:tabs>
        <w:spacing w:before="92"/>
      </w:pPr>
    </w:p>
    <w:p w14:paraId="7BD52E84" w14:textId="38F8344E" w:rsidR="00A60E06" w:rsidRDefault="00A60E06" w:rsidP="00A60E06">
      <w:pPr>
        <w:tabs>
          <w:tab w:val="left" w:pos="3857"/>
        </w:tabs>
        <w:spacing w:before="92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536CF77C" wp14:editId="24FB6A35">
            <wp:simplePos x="0" y="0"/>
            <wp:positionH relativeFrom="margin">
              <wp:posOffset>-591820</wp:posOffset>
            </wp:positionH>
            <wp:positionV relativeFrom="line">
              <wp:posOffset>1828165</wp:posOffset>
            </wp:positionV>
            <wp:extent cx="8511540" cy="6058535"/>
            <wp:effectExtent l="0" t="5398" r="4763" b="4762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.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1540" cy="6058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9E1C97D" wp14:editId="5CF78144">
                <wp:simplePos x="0" y="0"/>
                <wp:positionH relativeFrom="page">
                  <wp:posOffset>1174745</wp:posOffset>
                </wp:positionH>
                <wp:positionV relativeFrom="page">
                  <wp:posOffset>457200</wp:posOffset>
                </wp:positionV>
                <wp:extent cx="5422909" cy="8128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9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ECB59F" w14:textId="77777777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008455" w14:textId="14985964" w:rsidR="00A60E06" w:rsidRDefault="00A60E06" w:rsidP="00A60E06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Вспомогательная оснастка (1.2)</w:t>
                            </w:r>
                            <w:r w:rsidR="00827D9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Ящик для </w:t>
                            </w:r>
                            <w:r w:rsidR="00056323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ш</w:t>
                            </w:r>
                            <w:r w:rsidR="00827D9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елухи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C97D" id="_x0000_s1027" type="#_x0000_t202" style="position:absolute;margin-left:92.5pt;margin-top:36pt;width:427pt;height:64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" filled="f" stroked="f" strokeweight="1pt">
                <v:stroke miterlimit="4"/>
                <v:textbox inset="1.27mm,1.27mm,1.27mm,1.27mm">
                  <w:txbxContent>
                    <w:p w14:paraId="50ECB59F" w14:textId="77777777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4008455" w14:textId="14985964" w:rsidR="00A60E06" w:rsidRDefault="00A60E06" w:rsidP="00A60E06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Вспомогательная оснастка (1.2)</w:t>
                      </w:r>
                      <w:r w:rsidR="00827D91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Ящик для </w:t>
                      </w:r>
                      <w:r w:rsidR="00056323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ш</w:t>
                      </w:r>
                      <w:r w:rsidR="00827D91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елухи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3EE88E" w14:textId="3750E841" w:rsidR="00A60E06" w:rsidRDefault="00302DE8" w:rsidP="00A60E06">
      <w:pPr>
        <w:tabs>
          <w:tab w:val="left" w:pos="3857"/>
        </w:tabs>
        <w:spacing w:before="92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FC0C5E1" wp14:editId="73E11CE9">
                <wp:simplePos x="0" y="0"/>
                <wp:positionH relativeFrom="page">
                  <wp:posOffset>1184888</wp:posOffset>
                </wp:positionH>
                <wp:positionV relativeFrom="page">
                  <wp:posOffset>233073</wp:posOffset>
                </wp:positionV>
                <wp:extent cx="5422909" cy="8128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9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262CDF" w14:textId="77777777" w:rsidR="00302DE8" w:rsidRDefault="00302DE8" w:rsidP="00302DE8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945B00" w14:textId="08A5EE0F" w:rsidR="00302DE8" w:rsidRDefault="00302DE8" w:rsidP="00302DE8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Вспомогательная оснастка (1.3)</w:t>
                            </w:r>
                            <w:r w:rsidR="00827D9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Загрузочный бункер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0C5E1" id="_x0000_s1028" type="#_x0000_t202" style="position:absolute;margin-left:93.3pt;margin-top:18.35pt;width:427pt;height:64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" filled="f" stroked="f" strokeweight="1pt">
                <v:stroke miterlimit="4"/>
                <v:textbox inset="1.27mm,1.27mm,1.27mm,1.27mm">
                  <w:txbxContent>
                    <w:p w14:paraId="5C262CDF" w14:textId="77777777" w:rsidR="00302DE8" w:rsidRDefault="00302DE8" w:rsidP="00302DE8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F945B00" w14:textId="08A5EE0F" w:rsidR="00302DE8" w:rsidRDefault="00302DE8" w:rsidP="00302DE8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Вспомогательная оснастка (1.3)</w:t>
                      </w:r>
                      <w:r w:rsidR="00827D91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Загрузочный бункер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0E06">
        <w:rPr>
          <w:noProof/>
        </w:rPr>
        <w:drawing>
          <wp:anchor distT="152400" distB="152400" distL="152400" distR="152400" simplePos="0" relativeHeight="251669504" behindDoc="0" locked="0" layoutInCell="1" allowOverlap="1" wp14:anchorId="71845E9E" wp14:editId="7E2EC2D0">
            <wp:simplePos x="0" y="0"/>
            <wp:positionH relativeFrom="margin">
              <wp:posOffset>-1060450</wp:posOffset>
            </wp:positionH>
            <wp:positionV relativeFrom="line">
              <wp:posOffset>1831314</wp:posOffset>
            </wp:positionV>
            <wp:extent cx="9271000" cy="6553252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1.3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1000" cy="6553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3D3371" w14:textId="35EADD35" w:rsidR="00A60E06" w:rsidRDefault="00302DE8" w:rsidP="00A60E06">
      <w:pPr>
        <w:tabs>
          <w:tab w:val="left" w:pos="3857"/>
        </w:tabs>
        <w:spacing w:before="92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1F97363E" wp14:editId="354AA2CE">
                <wp:simplePos x="0" y="0"/>
                <wp:positionH relativeFrom="page">
                  <wp:posOffset>1386874</wp:posOffset>
                </wp:positionH>
                <wp:positionV relativeFrom="page">
                  <wp:posOffset>231876</wp:posOffset>
                </wp:positionV>
                <wp:extent cx="5422909" cy="8128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9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1783080" w14:textId="77777777" w:rsidR="00302DE8" w:rsidRDefault="00302DE8" w:rsidP="00302DE8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E97173" w14:textId="43C3284D" w:rsidR="00302DE8" w:rsidRDefault="00302DE8" w:rsidP="00302DE8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Вспомогательная оснастка (1.4)</w:t>
                            </w:r>
                            <w:r w:rsidR="00827D9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Барабан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7363E" id="_x0000_s1029" type="#_x0000_t202" style="position:absolute;margin-left:109.2pt;margin-top:18.25pt;width:427pt;height:64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" filled="f" stroked="f" strokeweight="1pt">
                <v:stroke miterlimit="4"/>
                <v:textbox inset="1.27mm,1.27mm,1.27mm,1.27mm">
                  <w:txbxContent>
                    <w:p w14:paraId="51783080" w14:textId="77777777" w:rsidR="00302DE8" w:rsidRDefault="00302DE8" w:rsidP="00302DE8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E97173" w14:textId="43C3284D" w:rsidR="00302DE8" w:rsidRDefault="00302DE8" w:rsidP="00302DE8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Вспомогательная оснастка (1.4)</w:t>
                      </w:r>
                      <w:r w:rsidR="00827D91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Барабан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0E06">
        <w:rPr>
          <w:noProof/>
        </w:rPr>
        <w:drawing>
          <wp:anchor distT="152400" distB="152400" distL="152400" distR="152400" simplePos="0" relativeHeight="251671552" behindDoc="0" locked="0" layoutInCell="1" allowOverlap="1" wp14:anchorId="0DD8C9F4" wp14:editId="420D2DE8">
            <wp:simplePos x="0" y="0"/>
            <wp:positionH relativeFrom="margin">
              <wp:posOffset>-1060449</wp:posOffset>
            </wp:positionH>
            <wp:positionV relativeFrom="line">
              <wp:posOffset>1793214</wp:posOffset>
            </wp:positionV>
            <wp:extent cx="9271000" cy="655325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.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1000" cy="6553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25B9F8" w14:textId="6FFD4FD7" w:rsidR="002F43AD" w:rsidRDefault="00302DE8" w:rsidP="002F43AD">
      <w:pPr>
        <w:tabs>
          <w:tab w:val="left" w:pos="3857"/>
        </w:tabs>
        <w:spacing w:before="92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66A32B54" wp14:editId="5D506346">
                <wp:simplePos x="0" y="0"/>
                <wp:positionH relativeFrom="page">
                  <wp:posOffset>1565236</wp:posOffset>
                </wp:positionH>
                <wp:positionV relativeFrom="page">
                  <wp:posOffset>354206</wp:posOffset>
                </wp:positionV>
                <wp:extent cx="5422909" cy="812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9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E34FAB2" w14:textId="77777777" w:rsidR="00302DE8" w:rsidRDefault="00302DE8" w:rsidP="00302DE8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823A3C" w14:textId="3EB7AB15" w:rsidR="00302DE8" w:rsidRDefault="00302DE8" w:rsidP="00302DE8">
                            <w:pPr>
                              <w:pStyle w:val="a9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Вспомогательная оснастка (1.5)</w:t>
                            </w:r>
                            <w:r w:rsidR="00827D91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Охлаждающий стол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32B54" id="_x0000_s1030" type="#_x0000_t202" style="position:absolute;margin-left:123.25pt;margin-top:27.9pt;width:427pt;height:64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" filled="f" stroked="f" strokeweight="1pt">
                <v:stroke miterlimit="4"/>
                <v:textbox inset="1.27mm,1.27mm,1.27mm,1.27mm">
                  <w:txbxContent>
                    <w:p w14:paraId="0E34FAB2" w14:textId="77777777" w:rsidR="00302DE8" w:rsidRDefault="00302DE8" w:rsidP="00302DE8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823A3C" w14:textId="3EB7AB15" w:rsidR="00302DE8" w:rsidRDefault="00302DE8" w:rsidP="00302DE8">
                      <w:pPr>
                        <w:pStyle w:val="a9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Вспомогательная оснастка (1.5)</w:t>
                      </w:r>
                      <w:r w:rsidR="00827D91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Охлаждающий стол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0E06">
        <w:rPr>
          <w:noProof/>
        </w:rPr>
        <w:drawing>
          <wp:anchor distT="152400" distB="152400" distL="152400" distR="152400" simplePos="0" relativeHeight="251673600" behindDoc="0" locked="0" layoutInCell="1" allowOverlap="1" wp14:anchorId="33D7C353" wp14:editId="776D22A3">
            <wp:simplePos x="0" y="0"/>
            <wp:positionH relativeFrom="margin">
              <wp:posOffset>-1066799</wp:posOffset>
            </wp:positionH>
            <wp:positionV relativeFrom="line">
              <wp:posOffset>2069395</wp:posOffset>
            </wp:positionV>
            <wp:extent cx="9283700" cy="6562229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.5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3700" cy="6562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F43AD">
      <w:headerReference w:type="default" r:id="rId13"/>
      <w:pgSz w:w="11920" w:h="16840"/>
      <w:pgMar w:top="709" w:right="850" w:bottom="1134" w:left="426" w:header="70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3F8A6F" w14:textId="77777777" w:rsidR="00F5094C" w:rsidRDefault="00F5094C">
      <w:r>
        <w:separator/>
      </w:r>
    </w:p>
  </w:endnote>
  <w:endnote w:type="continuationSeparator" w:id="0">
    <w:p w14:paraId="37131621" w14:textId="77777777" w:rsidR="00F5094C" w:rsidRDefault="00F5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2A122" w14:textId="77777777" w:rsidR="00F5094C" w:rsidRDefault="00F5094C">
      <w:r>
        <w:separator/>
      </w:r>
    </w:p>
  </w:footnote>
  <w:footnote w:type="continuationSeparator" w:id="0">
    <w:p w14:paraId="777416F7" w14:textId="77777777" w:rsidR="00F5094C" w:rsidRDefault="00F50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6BF1A" w14:textId="77777777" w:rsidR="00C37D3A" w:rsidRDefault="00F5094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E3505" w14:textId="77777777" w:rsidR="00C37D3A" w:rsidRDefault="00F5094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52FC6"/>
    <w:multiLevelType w:val="multilevel"/>
    <w:tmpl w:val="8DD6F0C2"/>
    <w:styleLink w:val="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180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C94233B"/>
    <w:multiLevelType w:val="multilevel"/>
    <w:tmpl w:val="8DD6F0C2"/>
    <w:numStyleLink w:val="3"/>
  </w:abstractNum>
  <w:abstractNum w:abstractNumId="2" w15:restartNumberingAfterBreak="0">
    <w:nsid w:val="2BD41D63"/>
    <w:multiLevelType w:val="multilevel"/>
    <w:tmpl w:val="126E5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3A37058E"/>
    <w:multiLevelType w:val="multilevel"/>
    <w:tmpl w:val="7D441F18"/>
    <w:lvl w:ilvl="0">
      <w:start w:val="1"/>
      <w:numFmt w:val="decimal"/>
      <w:lvlText w:val="%1"/>
      <w:lvlJc w:val="left"/>
      <w:pPr>
        <w:ind w:left="12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3" w:hanging="421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421"/>
      </w:pPr>
      <w:rPr>
        <w:rFonts w:hint="default"/>
        <w:lang w:val="ru-RU" w:eastAsia="en-US" w:bidi="ar-SA"/>
      </w:rPr>
    </w:lvl>
  </w:abstractNum>
  <w:abstractNum w:abstractNumId="4" w15:restartNumberingAfterBreak="0">
    <w:nsid w:val="577B4614"/>
    <w:multiLevelType w:val="multilevel"/>
    <w:tmpl w:val="2D600150"/>
    <w:lvl w:ilvl="0">
      <w:start w:val="1"/>
      <w:numFmt w:val="decimal"/>
      <w:lvlText w:val="%1."/>
      <w:lvlJc w:val="left"/>
      <w:pPr>
        <w:ind w:left="48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680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666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3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60653DC0"/>
    <w:multiLevelType w:val="multilevel"/>
    <w:tmpl w:val="17020900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theme="minorHAnsi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HAnsi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HAnsi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HAnsi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HAnsi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HAnsi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HAnsi" w:hint="default"/>
        <w:b w:val="0"/>
        <w:sz w:val="24"/>
      </w:rPr>
    </w:lvl>
  </w:abstractNum>
  <w:abstractNum w:abstractNumId="6" w15:restartNumberingAfterBreak="0">
    <w:nsid w:val="6177685A"/>
    <w:multiLevelType w:val="multilevel"/>
    <w:tmpl w:val="17020900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theme="minorHAnsi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HAnsi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HAnsi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HAnsi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HAnsi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HAnsi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HAnsi" w:hint="default"/>
        <w:b w:val="0"/>
        <w:sz w:val="24"/>
      </w:rPr>
    </w:lvl>
  </w:abstractNum>
  <w:abstractNum w:abstractNumId="7" w15:restartNumberingAfterBreak="0">
    <w:nsid w:val="622500E5"/>
    <w:multiLevelType w:val="multilevel"/>
    <w:tmpl w:val="D3E0C4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2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6DD00910"/>
    <w:multiLevelType w:val="multilevel"/>
    <w:tmpl w:val="6860A42A"/>
    <w:lvl w:ilvl="0">
      <w:start w:val="2"/>
      <w:numFmt w:val="decimal"/>
      <w:lvlText w:val="%1"/>
      <w:lvlJc w:val="left"/>
      <w:pPr>
        <w:ind w:left="1187" w:hanging="37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7" w:hanging="375"/>
      </w:pPr>
      <w:rPr>
        <w:rFonts w:ascii="Times New Roman" w:eastAsia="Times New Roman" w:hAnsi="Times New Roman" w:cs="Times New Roman" w:hint="default"/>
        <w:i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61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1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3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4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375"/>
      </w:pPr>
      <w:rPr>
        <w:rFonts w:hint="default"/>
        <w:lang w:val="ru-RU" w:eastAsia="en-US" w:bidi="ar-SA"/>
      </w:rPr>
    </w:lvl>
  </w:abstractNum>
  <w:abstractNum w:abstractNumId="9" w15:restartNumberingAfterBreak="0">
    <w:nsid w:val="75116088"/>
    <w:multiLevelType w:val="multilevel"/>
    <w:tmpl w:val="F894CAEC"/>
    <w:numStyleLink w:val="1"/>
  </w:abstractNum>
  <w:abstractNum w:abstractNumId="10" w15:restartNumberingAfterBreak="0">
    <w:nsid w:val="77D20532"/>
    <w:multiLevelType w:val="multilevel"/>
    <w:tmpl w:val="F894CAEC"/>
    <w:styleLink w:val="1"/>
    <w:lvl w:ilvl="0">
      <w:start w:val="1"/>
      <w:numFmt w:val="decimal"/>
      <w:lvlText w:val="%1."/>
      <w:lvlJc w:val="left"/>
      <w:pPr>
        <w:tabs>
          <w:tab w:val="left" w:pos="487"/>
        </w:tabs>
        <w:ind w:left="486" w:hanging="24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left" w:pos="667"/>
        </w:tabs>
        <w:ind w:left="666" w:hanging="4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667"/>
        </w:tabs>
        <w:ind w:left="4680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667"/>
        </w:tabs>
        <w:ind w:left="4680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667"/>
        </w:tabs>
        <w:ind w:left="6166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667"/>
        </w:tabs>
        <w:ind w:left="7652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667"/>
        </w:tabs>
        <w:ind w:left="9138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667"/>
        </w:tabs>
        <w:ind w:left="10624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667"/>
        </w:tabs>
        <w:ind w:left="12110" w:hanging="22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7D754C68"/>
    <w:multiLevelType w:val="hybridMultilevel"/>
    <w:tmpl w:val="DEC4835A"/>
    <w:lvl w:ilvl="0" w:tplc="9B62701A">
      <w:numFmt w:val="bullet"/>
      <w:lvlText w:val="-"/>
      <w:lvlJc w:val="left"/>
      <w:pPr>
        <w:ind w:left="246" w:hanging="123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1" w:tplc="01D46D2A">
      <w:numFmt w:val="bullet"/>
      <w:lvlText w:val="•"/>
      <w:lvlJc w:val="left"/>
      <w:pPr>
        <w:ind w:left="1374" w:hanging="123"/>
      </w:pPr>
      <w:rPr>
        <w:rFonts w:hint="default"/>
        <w:lang w:val="ru-RU" w:eastAsia="en-US" w:bidi="ar-SA"/>
      </w:rPr>
    </w:lvl>
    <w:lvl w:ilvl="2" w:tplc="4E0EF166">
      <w:numFmt w:val="bullet"/>
      <w:lvlText w:val="•"/>
      <w:lvlJc w:val="left"/>
      <w:pPr>
        <w:ind w:left="2509" w:hanging="123"/>
      </w:pPr>
      <w:rPr>
        <w:rFonts w:hint="default"/>
        <w:lang w:val="ru-RU" w:eastAsia="en-US" w:bidi="ar-SA"/>
      </w:rPr>
    </w:lvl>
    <w:lvl w:ilvl="3" w:tplc="81B2039E">
      <w:numFmt w:val="bullet"/>
      <w:lvlText w:val="•"/>
      <w:lvlJc w:val="left"/>
      <w:pPr>
        <w:ind w:left="3643" w:hanging="123"/>
      </w:pPr>
      <w:rPr>
        <w:rFonts w:hint="default"/>
        <w:lang w:val="ru-RU" w:eastAsia="en-US" w:bidi="ar-SA"/>
      </w:rPr>
    </w:lvl>
    <w:lvl w:ilvl="4" w:tplc="03229742">
      <w:numFmt w:val="bullet"/>
      <w:lvlText w:val="•"/>
      <w:lvlJc w:val="left"/>
      <w:pPr>
        <w:ind w:left="4778" w:hanging="123"/>
      </w:pPr>
      <w:rPr>
        <w:rFonts w:hint="default"/>
        <w:lang w:val="ru-RU" w:eastAsia="en-US" w:bidi="ar-SA"/>
      </w:rPr>
    </w:lvl>
    <w:lvl w:ilvl="5" w:tplc="5FE8E35C">
      <w:numFmt w:val="bullet"/>
      <w:lvlText w:val="•"/>
      <w:lvlJc w:val="left"/>
      <w:pPr>
        <w:ind w:left="5913" w:hanging="123"/>
      </w:pPr>
      <w:rPr>
        <w:rFonts w:hint="default"/>
        <w:lang w:val="ru-RU" w:eastAsia="en-US" w:bidi="ar-SA"/>
      </w:rPr>
    </w:lvl>
    <w:lvl w:ilvl="6" w:tplc="DCE244BC">
      <w:numFmt w:val="bullet"/>
      <w:lvlText w:val="•"/>
      <w:lvlJc w:val="left"/>
      <w:pPr>
        <w:ind w:left="7047" w:hanging="123"/>
      </w:pPr>
      <w:rPr>
        <w:rFonts w:hint="default"/>
        <w:lang w:val="ru-RU" w:eastAsia="en-US" w:bidi="ar-SA"/>
      </w:rPr>
    </w:lvl>
    <w:lvl w:ilvl="7" w:tplc="4C92D6B2">
      <w:numFmt w:val="bullet"/>
      <w:lvlText w:val="•"/>
      <w:lvlJc w:val="left"/>
      <w:pPr>
        <w:ind w:left="8182" w:hanging="123"/>
      </w:pPr>
      <w:rPr>
        <w:rFonts w:hint="default"/>
        <w:lang w:val="ru-RU" w:eastAsia="en-US" w:bidi="ar-SA"/>
      </w:rPr>
    </w:lvl>
    <w:lvl w:ilvl="8" w:tplc="27E6E77A">
      <w:numFmt w:val="bullet"/>
      <w:lvlText w:val="•"/>
      <w:lvlJc w:val="left"/>
      <w:pPr>
        <w:ind w:left="9317" w:hanging="123"/>
      </w:pPr>
      <w:rPr>
        <w:rFonts w:hint="default"/>
        <w:lang w:val="ru-RU" w:eastAsia="en-US" w:bidi="ar-SA"/>
      </w:rPr>
    </w:lvl>
  </w:abstractNum>
  <w:abstractNum w:abstractNumId="12" w15:restartNumberingAfterBreak="0">
    <w:nsid w:val="7EC65038"/>
    <w:multiLevelType w:val="hybridMultilevel"/>
    <w:tmpl w:val="9B023C34"/>
    <w:lvl w:ilvl="0" w:tplc="119AA0A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2A031C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2" w:tplc="942CFDC0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3" w:tplc="50821B0A">
      <w:numFmt w:val="bullet"/>
      <w:lvlText w:val="•"/>
      <w:lvlJc w:val="left"/>
      <w:pPr>
        <w:ind w:left="3643" w:hanging="140"/>
      </w:pPr>
      <w:rPr>
        <w:rFonts w:hint="default"/>
        <w:lang w:val="ru-RU" w:eastAsia="en-US" w:bidi="ar-SA"/>
      </w:rPr>
    </w:lvl>
    <w:lvl w:ilvl="4" w:tplc="983CE454">
      <w:numFmt w:val="bullet"/>
      <w:lvlText w:val="•"/>
      <w:lvlJc w:val="left"/>
      <w:pPr>
        <w:ind w:left="4778" w:hanging="140"/>
      </w:pPr>
      <w:rPr>
        <w:rFonts w:hint="default"/>
        <w:lang w:val="ru-RU" w:eastAsia="en-US" w:bidi="ar-SA"/>
      </w:rPr>
    </w:lvl>
    <w:lvl w:ilvl="5" w:tplc="0F6C0A64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D9D0ACC8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ED7E808E">
      <w:numFmt w:val="bullet"/>
      <w:lvlText w:val="•"/>
      <w:lvlJc w:val="left"/>
      <w:pPr>
        <w:ind w:left="8182" w:hanging="140"/>
      </w:pPr>
      <w:rPr>
        <w:rFonts w:hint="default"/>
        <w:lang w:val="ru-RU" w:eastAsia="en-US" w:bidi="ar-SA"/>
      </w:rPr>
    </w:lvl>
    <w:lvl w:ilvl="8" w:tplc="537C229A">
      <w:numFmt w:val="bullet"/>
      <w:lvlText w:val="•"/>
      <w:lvlJc w:val="left"/>
      <w:pPr>
        <w:ind w:left="9317" w:hanging="14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2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10"/>
  </w:num>
  <w:num w:numId="11">
    <w:abstractNumId w:val="9"/>
    <w:lvlOverride w:ilvl="0">
      <w:lvl w:ilvl="0">
        <w:start w:val="1"/>
        <w:numFmt w:val="decimal"/>
        <w:lvlText w:val="%1."/>
        <w:lvlJc w:val="left"/>
        <w:pPr>
          <w:ind w:left="486" w:hanging="24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17"/>
          </w:tabs>
          <w:ind w:left="471" w:hanging="2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left" w:pos="4681"/>
          </w:tabs>
          <w:ind w:left="4680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4681"/>
          </w:tabs>
          <w:ind w:left="4680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left" w:pos="4681"/>
          </w:tabs>
          <w:ind w:left="6166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left" w:pos="4681"/>
          </w:tabs>
          <w:ind w:left="765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4681"/>
          </w:tabs>
          <w:ind w:left="9138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left" w:pos="4681"/>
          </w:tabs>
          <w:ind w:left="10624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left" w:pos="4681"/>
          </w:tabs>
          <w:ind w:left="12110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2">
    <w:abstractNumId w:val="0"/>
  </w:num>
  <w:num w:numId="13">
    <w:abstractNumId w:val="1"/>
  </w:num>
  <w:num w:numId="14">
    <w:abstractNumId w:val="9"/>
    <w:lvlOverride w:ilvl="0">
      <w:startOverride w:val="1"/>
      <w:lvl w:ilvl="0">
        <w:start w:val="1"/>
        <w:numFmt w:val="decimal"/>
        <w:lvlText w:val="%1."/>
        <w:lvlJc w:val="left"/>
        <w:pPr>
          <w:ind w:left="486" w:hanging="24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num" w:pos="717"/>
          </w:tabs>
          <w:ind w:left="471" w:hanging="2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2"/>
      <w:lvl w:ilvl="2">
        <w:start w:val="2"/>
        <w:numFmt w:val="decimal"/>
        <w:lvlText w:val="%3."/>
        <w:lvlJc w:val="left"/>
        <w:pPr>
          <w:tabs>
            <w:tab w:val="left" w:pos="3353"/>
          </w:tabs>
          <w:ind w:left="335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tabs>
            <w:tab w:val="left" w:pos="3353"/>
          </w:tabs>
          <w:ind w:left="335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pPr>
          <w:tabs>
            <w:tab w:val="left" w:pos="3353"/>
          </w:tabs>
          <w:ind w:left="4395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pPr>
          <w:tabs>
            <w:tab w:val="left" w:pos="3353"/>
          </w:tabs>
          <w:ind w:left="5439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left" w:pos="3353"/>
          </w:tabs>
          <w:ind w:left="648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tabs>
            <w:tab w:val="left" w:pos="3353"/>
          </w:tabs>
          <w:ind w:left="7525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pPr>
          <w:tabs>
            <w:tab w:val="left" w:pos="3353"/>
          </w:tabs>
          <w:ind w:left="8569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5">
    <w:abstractNumId w:val="9"/>
    <w:lvlOverride w:ilvl="0">
      <w:lvl w:ilvl="0">
        <w:start w:val="1"/>
        <w:numFmt w:val="decimal"/>
        <w:lvlText w:val="%1."/>
        <w:lvlJc w:val="left"/>
        <w:pPr>
          <w:ind w:left="486" w:hanging="24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17"/>
          </w:tabs>
          <w:ind w:left="471" w:hanging="2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left" w:pos="2098"/>
          </w:tabs>
          <w:ind w:left="2097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2098"/>
          </w:tabs>
          <w:ind w:left="2097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left" w:pos="2098"/>
          </w:tabs>
          <w:ind w:left="272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left" w:pos="2098"/>
          </w:tabs>
          <w:ind w:left="3347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2098"/>
          </w:tabs>
          <w:ind w:left="397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left" w:pos="2098"/>
          </w:tabs>
          <w:ind w:left="4597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left" w:pos="2098"/>
          </w:tabs>
          <w:ind w:left="5222" w:hanging="22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6">
    <w:abstractNumId w:val="9"/>
    <w:lvlOverride w:ilvl="0">
      <w:lvl w:ilvl="0">
        <w:start w:val="1"/>
        <w:numFmt w:val="decimal"/>
        <w:lvlText w:val="%1."/>
        <w:lvlJc w:val="left"/>
        <w:pPr>
          <w:ind w:left="486" w:hanging="24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17"/>
          </w:tabs>
          <w:ind w:left="471" w:hanging="2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ind w:left="708" w:hanging="708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69C"/>
    <w:rsid w:val="00044185"/>
    <w:rsid w:val="00056323"/>
    <w:rsid w:val="000A70FC"/>
    <w:rsid w:val="001E42F5"/>
    <w:rsid w:val="002501ED"/>
    <w:rsid w:val="002503CF"/>
    <w:rsid w:val="002B51CE"/>
    <w:rsid w:val="002C33F4"/>
    <w:rsid w:val="002F43AD"/>
    <w:rsid w:val="00302DE8"/>
    <w:rsid w:val="003469AF"/>
    <w:rsid w:val="003B000B"/>
    <w:rsid w:val="005031F7"/>
    <w:rsid w:val="00507E0B"/>
    <w:rsid w:val="00665953"/>
    <w:rsid w:val="006741B4"/>
    <w:rsid w:val="00707FBA"/>
    <w:rsid w:val="00722154"/>
    <w:rsid w:val="00737EAA"/>
    <w:rsid w:val="007E0A32"/>
    <w:rsid w:val="00827D91"/>
    <w:rsid w:val="00925FDE"/>
    <w:rsid w:val="00A1171F"/>
    <w:rsid w:val="00A60E06"/>
    <w:rsid w:val="00B36333"/>
    <w:rsid w:val="00BD41B2"/>
    <w:rsid w:val="00CB069C"/>
    <w:rsid w:val="00CE3CC5"/>
    <w:rsid w:val="00D1452F"/>
    <w:rsid w:val="00ED3057"/>
    <w:rsid w:val="00EF25D8"/>
    <w:rsid w:val="00F5094C"/>
    <w:rsid w:val="00F6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97BB7"/>
  <w15:docId w15:val="{C1C94DE0-6E3B-4F42-801F-66DB1921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nhideWhenUsed/>
    <w:qFormat/>
    <w:rsid w:val="003B00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B000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B000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qFormat/>
    <w:rsid w:val="003B000B"/>
    <w:pPr>
      <w:ind w:left="1098" w:firstLine="566"/>
      <w:jc w:val="both"/>
    </w:pPr>
  </w:style>
  <w:style w:type="paragraph" w:customStyle="1" w:styleId="TableParagraph">
    <w:name w:val="Table Paragraph"/>
    <w:basedOn w:val="a"/>
    <w:qFormat/>
    <w:rsid w:val="003B000B"/>
  </w:style>
  <w:style w:type="table" w:styleId="a6">
    <w:name w:val="Table Grid"/>
    <w:basedOn w:val="a1"/>
    <w:uiPriority w:val="59"/>
    <w:rsid w:val="00250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2501ED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mi-callto">
    <w:name w:val="wmi-callto"/>
    <w:basedOn w:val="a0"/>
    <w:rsid w:val="002501ED"/>
  </w:style>
  <w:style w:type="character" w:styleId="a7">
    <w:name w:val="Hyperlink"/>
    <w:basedOn w:val="a0"/>
    <w:uiPriority w:val="99"/>
    <w:unhideWhenUsed/>
    <w:rsid w:val="002501ED"/>
    <w:rPr>
      <w:color w:val="0563C1" w:themeColor="hyperlink"/>
      <w:u w:val="single"/>
    </w:rPr>
  </w:style>
  <w:style w:type="character" w:customStyle="1" w:styleId="bolder">
    <w:name w:val="bolder"/>
    <w:basedOn w:val="a0"/>
    <w:rsid w:val="002501ED"/>
  </w:style>
  <w:style w:type="paragraph" w:customStyle="1" w:styleId="a8">
    <w:name w:val="Колонтитулы"/>
    <w:rsid w:val="00A60E0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rsid w:val="00A60E06"/>
    <w:pPr>
      <w:numPr>
        <w:numId w:val="10"/>
      </w:numPr>
    </w:pPr>
  </w:style>
  <w:style w:type="numbering" w:customStyle="1" w:styleId="3">
    <w:name w:val="Импортированный стиль 3"/>
    <w:rsid w:val="00A60E06"/>
    <w:pPr>
      <w:numPr>
        <w:numId w:val="12"/>
      </w:numPr>
    </w:pPr>
  </w:style>
  <w:style w:type="paragraph" w:styleId="a9">
    <w:name w:val="caption"/>
    <w:rsid w:val="00A60E0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000000"/>
      <w:sz w:val="36"/>
      <w:szCs w:val="36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a">
    <w:name w:val="Balloon Text"/>
    <w:basedOn w:val="a"/>
    <w:link w:val="ab"/>
    <w:uiPriority w:val="99"/>
    <w:semiHidden/>
    <w:unhideWhenUsed/>
    <w:rsid w:val="00F63278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63278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0563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563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5632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563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7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2020-04-27T08:14:00Z</dcterms:created>
  <dcterms:modified xsi:type="dcterms:W3CDTF">2020-04-28T12:38:00Z</dcterms:modified>
</cp:coreProperties>
</file>