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E4216" w14:textId="77777777" w:rsidR="00E80BFB" w:rsidRPr="00E80BFB" w:rsidRDefault="00E80BFB" w:rsidP="00914347">
      <w:pPr>
        <w:widowControl w:val="0"/>
        <w:autoSpaceDE w:val="0"/>
        <w:autoSpaceDN w:val="0"/>
        <w:spacing w:before="90" w:after="0" w:line="240" w:lineRule="auto"/>
        <w:ind w:left="7884" w:right="-284" w:firstLine="1755"/>
        <w:jc w:val="right"/>
        <w:rPr>
          <w:rFonts w:ascii="Times New Roman" w:eastAsia="Times New Roman" w:hAnsi="Times New Roman" w:cs="Times New Roman"/>
          <w:i/>
          <w:sz w:val="24"/>
        </w:rPr>
      </w:pPr>
      <w:r w:rsidRPr="00E80BFB">
        <w:rPr>
          <w:rFonts w:ascii="Times New Roman" w:eastAsia="Times New Roman" w:hAnsi="Times New Roman" w:cs="Times New Roman"/>
          <w:i/>
          <w:sz w:val="24"/>
        </w:rPr>
        <w:t>Приложение к Заявке на предоставление инжиниринговой услуги</w:t>
      </w:r>
    </w:p>
    <w:p w14:paraId="000A1F03" w14:textId="77777777" w:rsidR="00E80BFB" w:rsidRPr="00E80BFB" w:rsidRDefault="00E80BFB" w:rsidP="00E80BFB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F54617A" w14:textId="77777777" w:rsidR="00E80BFB" w:rsidRPr="00E80BFB" w:rsidRDefault="00E80BFB" w:rsidP="00E80BFB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BFB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  <w:r w:rsidRPr="00E80BF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</w:p>
    <w:p w14:paraId="032C3F52" w14:textId="77777777" w:rsidR="00E80BFB" w:rsidRPr="00E80BFB" w:rsidRDefault="00E80BFB" w:rsidP="00E80BFB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85DE2A" w14:textId="77777777" w:rsidR="00E80BFB" w:rsidRPr="00E80BFB" w:rsidRDefault="00E80BFB" w:rsidP="00E80BFB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BFB">
        <w:rPr>
          <w:rFonts w:ascii="Times New Roman" w:eastAsia="Times New Roman" w:hAnsi="Times New Roman" w:cs="Times New Roman"/>
          <w:b/>
          <w:sz w:val="24"/>
          <w:szCs w:val="24"/>
        </w:rPr>
        <w:t>на предоставление услуги</w:t>
      </w:r>
    </w:p>
    <w:p w14:paraId="51A8E5FF" w14:textId="5680DBF6" w:rsidR="00E80BFB" w:rsidRPr="00E80BFB" w:rsidRDefault="000C17DC" w:rsidP="00E80BFB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Оказание </w:t>
      </w:r>
      <w:r w:rsidR="00E80BFB" w:rsidRPr="00E80BFB">
        <w:rPr>
          <w:rFonts w:ascii="Times New Roman" w:eastAsia="Times New Roman" w:hAnsi="Times New Roman" w:cs="Times New Roman"/>
          <w:sz w:val="24"/>
          <w:szCs w:val="24"/>
        </w:rPr>
        <w:t>услуг по позиционированию и продвижению товаров предприятий МСП на рынке</w:t>
      </w:r>
    </w:p>
    <w:p w14:paraId="578C5854" w14:textId="77777777" w:rsidR="00E80BFB" w:rsidRPr="00E80BFB" w:rsidRDefault="00E80BFB" w:rsidP="00E80BFB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256F8C" w14:textId="77777777" w:rsidR="00E80BFB" w:rsidRPr="00E80BFB" w:rsidRDefault="00E80BFB" w:rsidP="00E80BFB">
      <w:pPr>
        <w:widowControl w:val="0"/>
        <w:numPr>
          <w:ilvl w:val="2"/>
          <w:numId w:val="3"/>
        </w:numPr>
        <w:tabs>
          <w:tab w:val="left" w:pos="4681"/>
        </w:tabs>
        <w:autoSpaceDE w:val="0"/>
        <w:autoSpaceDN w:val="0"/>
        <w:spacing w:after="0" w:line="240" w:lineRule="auto"/>
        <w:ind w:left="221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BFB">
        <w:rPr>
          <w:rFonts w:ascii="Times New Roman" w:eastAsia="Times New Roman" w:hAnsi="Times New Roman" w:cs="Times New Roman"/>
          <w:b/>
          <w:sz w:val="24"/>
          <w:szCs w:val="24"/>
        </w:rPr>
        <w:t>Общие</w:t>
      </w:r>
      <w:r w:rsidRPr="00E80BF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b/>
          <w:sz w:val="24"/>
          <w:szCs w:val="24"/>
        </w:rPr>
        <w:t>положения</w:t>
      </w:r>
    </w:p>
    <w:p w14:paraId="3D353051" w14:textId="77777777" w:rsidR="00E80BFB" w:rsidRPr="00E80BFB" w:rsidRDefault="00E80BFB" w:rsidP="00E80BFB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C8B60D4" w14:textId="6EE2654E" w:rsidR="00E80BFB" w:rsidRPr="00E80BFB" w:rsidRDefault="00E80BFB" w:rsidP="00E80BFB">
      <w:pPr>
        <w:widowControl w:val="0"/>
        <w:numPr>
          <w:ilvl w:val="1"/>
          <w:numId w:val="2"/>
        </w:numPr>
        <w:tabs>
          <w:tab w:val="left" w:pos="12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Информация скрыта</w:t>
      </w:r>
    </w:p>
    <w:p w14:paraId="4A0E70D8" w14:textId="77777777" w:rsidR="00E80BFB" w:rsidRPr="00E80BFB" w:rsidRDefault="00E80BFB" w:rsidP="00E80BFB">
      <w:pPr>
        <w:widowControl w:val="0"/>
        <w:numPr>
          <w:ilvl w:val="1"/>
          <w:numId w:val="2"/>
        </w:numPr>
        <w:tabs>
          <w:tab w:val="left" w:pos="12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0BFB">
        <w:rPr>
          <w:rFonts w:ascii="Times New Roman" w:eastAsia="Times New Roman" w:hAnsi="Times New Roman" w:cs="Times New Roman"/>
          <w:i/>
          <w:sz w:val="24"/>
          <w:szCs w:val="24"/>
        </w:rPr>
        <w:t>Конечная(ые) цель(и) получения</w:t>
      </w:r>
      <w:r w:rsidRPr="00E80BF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i/>
          <w:sz w:val="24"/>
          <w:szCs w:val="24"/>
        </w:rPr>
        <w:t xml:space="preserve">услуги: </w:t>
      </w:r>
      <w:r w:rsidRPr="00E80BFB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комплект маркетинговых материалов. </w:t>
      </w:r>
    </w:p>
    <w:p w14:paraId="270BE16B" w14:textId="4E295C6F" w:rsidR="00E80BFB" w:rsidRPr="00E80BFB" w:rsidRDefault="00E80BFB" w:rsidP="00E80BFB">
      <w:pPr>
        <w:widowControl w:val="0"/>
        <w:numPr>
          <w:ilvl w:val="1"/>
          <w:numId w:val="2"/>
        </w:numPr>
        <w:tabs>
          <w:tab w:val="left" w:pos="1188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0BF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Объект, </w:t>
      </w:r>
      <w:r w:rsidRPr="00E80BFB">
        <w:rPr>
          <w:rFonts w:ascii="Times New Roman" w:eastAsia="Times New Roman" w:hAnsi="Times New Roman" w:cs="Times New Roman"/>
          <w:i/>
          <w:sz w:val="24"/>
          <w:szCs w:val="24"/>
        </w:rPr>
        <w:t xml:space="preserve">на </w:t>
      </w:r>
      <w:r w:rsidRPr="00E80BF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который направлено предоставление</w:t>
      </w:r>
      <w:r w:rsidRPr="00E80BFB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i/>
          <w:sz w:val="24"/>
          <w:szCs w:val="24"/>
        </w:rPr>
        <w:t xml:space="preserve">услуги: </w:t>
      </w:r>
      <w:r w:rsidRPr="00E80BF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профессиональные моющие и дезинфицирующие средства для пищевой промышленности</w:t>
      </w:r>
      <w:r w:rsidRPr="00E80BF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0DD37C46" w14:textId="77777777" w:rsidR="00E80BFB" w:rsidRPr="00E80BFB" w:rsidRDefault="00E80BFB" w:rsidP="00E80BFB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55337F7" w14:textId="77777777" w:rsidR="00E80BFB" w:rsidRPr="00E80BFB" w:rsidRDefault="00E80BFB" w:rsidP="00E80BFB">
      <w:pPr>
        <w:widowControl w:val="0"/>
        <w:numPr>
          <w:ilvl w:val="2"/>
          <w:numId w:val="3"/>
        </w:numPr>
        <w:tabs>
          <w:tab w:val="left" w:pos="3353"/>
        </w:tabs>
        <w:autoSpaceDE w:val="0"/>
        <w:autoSpaceDN w:val="0"/>
        <w:spacing w:after="0" w:line="240" w:lineRule="auto"/>
        <w:ind w:left="221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BFB">
        <w:rPr>
          <w:rFonts w:ascii="Times New Roman" w:eastAsia="Times New Roman" w:hAnsi="Times New Roman" w:cs="Times New Roman"/>
          <w:b/>
          <w:sz w:val="24"/>
          <w:szCs w:val="24"/>
        </w:rPr>
        <w:t>Требования, предъявляемые к</w:t>
      </w:r>
      <w:r w:rsidRPr="00E80BF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b/>
          <w:sz w:val="24"/>
          <w:szCs w:val="24"/>
        </w:rPr>
        <w:t>Исполнителю</w:t>
      </w:r>
    </w:p>
    <w:p w14:paraId="6496AA7D" w14:textId="77777777" w:rsidR="00E80BFB" w:rsidRPr="00E80BFB" w:rsidRDefault="00E80BFB" w:rsidP="00E80BFB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3175A40" w14:textId="77777777" w:rsidR="00E80BFB" w:rsidRPr="00E80BFB" w:rsidRDefault="00E80BFB" w:rsidP="00E80BFB">
      <w:pPr>
        <w:widowControl w:val="0"/>
        <w:numPr>
          <w:ilvl w:val="1"/>
          <w:numId w:val="1"/>
        </w:numPr>
        <w:tabs>
          <w:tab w:val="left" w:pos="1188"/>
        </w:tabs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0BF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Перечень основных мероприятий </w:t>
      </w:r>
      <w:r w:rsidRPr="00E80BFB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Pr="00E80BF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рамках предоставления</w:t>
      </w:r>
      <w:r w:rsidRPr="00E80BFB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услуги:</w:t>
      </w:r>
    </w:p>
    <w:p w14:paraId="31EDFEC0" w14:textId="77777777" w:rsidR="00E80BFB" w:rsidRPr="00E80BFB" w:rsidRDefault="00E80BFB" w:rsidP="00E80BFB">
      <w:pPr>
        <w:widowControl w:val="0"/>
        <w:tabs>
          <w:tab w:val="left" w:pos="1188"/>
        </w:tabs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80BF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Разработка макета этикетки на основе образца. </w:t>
      </w:r>
    </w:p>
    <w:p w14:paraId="1252D9C1" w14:textId="77777777" w:rsidR="00E80BFB" w:rsidRPr="00E80BFB" w:rsidRDefault="00E80BFB" w:rsidP="00E80BFB">
      <w:pPr>
        <w:widowControl w:val="0"/>
        <w:tabs>
          <w:tab w:val="left" w:pos="1188"/>
        </w:tabs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 w:rsidRPr="00E80BF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Разработка макета Маркетинг-кита на 10 страниц </w:t>
      </w:r>
    </w:p>
    <w:p w14:paraId="0F788EF8" w14:textId="77777777" w:rsidR="00E80BFB" w:rsidRPr="00E80BFB" w:rsidRDefault="00E80BFB" w:rsidP="00E80BFB">
      <w:pPr>
        <w:widowControl w:val="0"/>
        <w:tabs>
          <w:tab w:val="left" w:pos="1188"/>
        </w:tabs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 w:rsidRPr="00E80BF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Разработка каталогов продукции, по сегментам (4 сегмента), на основе образца </w:t>
      </w:r>
    </w:p>
    <w:p w14:paraId="1F116902" w14:textId="77777777" w:rsidR="00E80BFB" w:rsidRPr="00E80BFB" w:rsidRDefault="00E80BFB" w:rsidP="00E80BFB">
      <w:pPr>
        <w:widowControl w:val="0"/>
        <w:tabs>
          <w:tab w:val="left" w:pos="1188"/>
        </w:tabs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 w:rsidRPr="00E80BF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Разработка макета листовки с образцом  </w:t>
      </w:r>
    </w:p>
    <w:p w14:paraId="79F62BF1" w14:textId="77777777" w:rsidR="00E80BFB" w:rsidRPr="00E80BFB" w:rsidRDefault="00E80BFB" w:rsidP="00E80BFB">
      <w:pPr>
        <w:widowControl w:val="0"/>
        <w:tabs>
          <w:tab w:val="left" w:pos="1188"/>
        </w:tabs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 w:rsidRPr="00E80BF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Разработка инструкции по применению средств на основе образца. </w:t>
      </w:r>
    </w:p>
    <w:p w14:paraId="7400C1EC" w14:textId="77777777" w:rsidR="00E80BFB" w:rsidRPr="00E80BFB" w:rsidRDefault="00E80BFB" w:rsidP="00E80BFB">
      <w:pPr>
        <w:widowControl w:val="0"/>
        <w:tabs>
          <w:tab w:val="left" w:pos="1188"/>
        </w:tabs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 w:rsidRPr="00E80BF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Разработка презентаций </w:t>
      </w:r>
    </w:p>
    <w:p w14:paraId="5C1C60DC" w14:textId="77777777" w:rsidR="00E80BFB" w:rsidRPr="00E80BFB" w:rsidRDefault="00E80BFB" w:rsidP="00E80BFB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7BCC7F1" w14:textId="77777777" w:rsidR="00E80BFB" w:rsidRPr="00E80BFB" w:rsidRDefault="00E80BFB" w:rsidP="00E80BFB">
      <w:pPr>
        <w:widowControl w:val="0"/>
        <w:numPr>
          <w:ilvl w:val="1"/>
          <w:numId w:val="1"/>
        </w:numPr>
        <w:tabs>
          <w:tab w:val="left" w:pos="1207"/>
        </w:tabs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0BF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Требования </w:t>
      </w:r>
      <w:r w:rsidRPr="00E80BFB">
        <w:rPr>
          <w:rFonts w:ascii="Times New Roman" w:eastAsia="Times New Roman" w:hAnsi="Times New Roman" w:cs="Times New Roman"/>
          <w:i/>
          <w:sz w:val="24"/>
          <w:szCs w:val="24"/>
        </w:rPr>
        <w:t xml:space="preserve">к </w:t>
      </w:r>
      <w:r w:rsidRPr="00E80BF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характеристикам результата предоставления </w:t>
      </w:r>
      <w:r w:rsidRPr="00E80BFB">
        <w:rPr>
          <w:rFonts w:ascii="Times New Roman" w:eastAsia="Times New Roman" w:hAnsi="Times New Roman" w:cs="Times New Roman"/>
          <w:i/>
          <w:sz w:val="24"/>
          <w:szCs w:val="24"/>
        </w:rPr>
        <w:t xml:space="preserve">услуги (в </w:t>
      </w:r>
      <w:r w:rsidRPr="00E80BF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зависимости </w:t>
      </w:r>
      <w:r w:rsidRPr="00E80BFB">
        <w:rPr>
          <w:rFonts w:ascii="Times New Roman" w:eastAsia="Times New Roman" w:hAnsi="Times New Roman" w:cs="Times New Roman"/>
          <w:i/>
          <w:sz w:val="24"/>
          <w:szCs w:val="24"/>
        </w:rPr>
        <w:t xml:space="preserve">от </w:t>
      </w:r>
      <w:r w:rsidRPr="00E80BF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вида услуги </w:t>
      </w:r>
      <w:r w:rsidRPr="00E80BFB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E80BF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количество, формат, </w:t>
      </w:r>
      <w:r w:rsidRPr="00E80BF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объем, </w:t>
      </w:r>
      <w:r w:rsidRPr="00E80BF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габариты, чертежи, содержание, технические характеристики, </w:t>
      </w:r>
      <w:r w:rsidRPr="00E80BF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физические свойства, период актуальности результата, наличие соответствия </w:t>
      </w:r>
      <w:r w:rsidRPr="00E80BFB">
        <w:rPr>
          <w:rFonts w:ascii="Times New Roman" w:eastAsia="Times New Roman" w:hAnsi="Times New Roman" w:cs="Times New Roman"/>
          <w:i/>
          <w:sz w:val="24"/>
          <w:szCs w:val="24"/>
        </w:rPr>
        <w:t>ГОСТам и</w:t>
      </w:r>
      <w:r w:rsidRPr="00E80BFB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т.п.).</w:t>
      </w:r>
    </w:p>
    <w:p w14:paraId="304F313C" w14:textId="77777777" w:rsidR="00E80BFB" w:rsidRPr="00E80BFB" w:rsidRDefault="00E80BFB" w:rsidP="00E80BFB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80BF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                      </w:t>
      </w:r>
      <w:r w:rsidRPr="00E80BF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Разработка макета этикетки на основе образца - 15 шт. Размер 140 на 140 мм</w:t>
      </w:r>
      <w:r w:rsidRPr="00E80BFB">
        <w:rPr>
          <w:rFonts w:ascii="Times New Roman" w:eastAsia="Times New Roman" w:hAnsi="Times New Roman" w:cs="Times New Roman"/>
          <w:iCs/>
          <w:color w:val="000000" w:themeColor="text1"/>
          <w:spacing w:val="-3"/>
          <w:sz w:val="24"/>
          <w:szCs w:val="24"/>
        </w:rPr>
        <w:t xml:space="preserve">. Формат </w:t>
      </w:r>
      <w:r w:rsidRPr="00E80B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CDR, Формат </w:t>
      </w:r>
      <w:r w:rsidRPr="00E80B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 w:eastAsia="ru-RU"/>
        </w:rPr>
        <w:t>J</w:t>
      </w:r>
      <w:r w:rsidRPr="00E80B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</w:t>
      </w:r>
      <w:r w:rsidRPr="00E80B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 w:eastAsia="ru-RU"/>
        </w:rPr>
        <w:t>peg</w:t>
      </w:r>
      <w:r w:rsidRPr="00E80B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для типографии. Напечатанные по 1 экземпляру.</w:t>
      </w:r>
    </w:p>
    <w:p w14:paraId="6920859D" w14:textId="77777777" w:rsidR="00E80BFB" w:rsidRPr="00E80BFB" w:rsidRDefault="00E80BFB" w:rsidP="00E80BFB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80BF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                     Разработка макета Маркетинг-кита – 10 страниц, Размер А4</w:t>
      </w:r>
      <w:r w:rsidRPr="00E80BFB">
        <w:rPr>
          <w:rFonts w:ascii="Times New Roman" w:eastAsia="Times New Roman" w:hAnsi="Times New Roman" w:cs="Times New Roman"/>
          <w:iCs/>
          <w:color w:val="000000" w:themeColor="text1"/>
          <w:spacing w:val="-3"/>
          <w:sz w:val="24"/>
          <w:szCs w:val="24"/>
        </w:rPr>
        <w:t xml:space="preserve">, Формат </w:t>
      </w:r>
      <w:r w:rsidRPr="00E80B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CDR, Формат </w:t>
      </w:r>
      <w:r w:rsidRPr="00E80B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 w:eastAsia="ru-RU"/>
        </w:rPr>
        <w:t>Jpeg</w:t>
      </w:r>
      <w:r w:rsidRPr="00E80B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для типографии. Напечатанный 1 экземпляр.</w:t>
      </w:r>
    </w:p>
    <w:p w14:paraId="1FB2C86E" w14:textId="77777777" w:rsidR="00E80BFB" w:rsidRPr="00E80BFB" w:rsidRDefault="00E80BFB" w:rsidP="00E80BFB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 w:rsidRPr="00E80BF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                    Разработка каталогов продукции (переделывание существующего), по сегментам – 200 страниц, Размер А4, Формат </w:t>
      </w:r>
      <w:r w:rsidRPr="00E80BFB">
        <w:rPr>
          <w:rFonts w:ascii="Times New Roman" w:eastAsia="Times New Roman" w:hAnsi="Times New Roman" w:cs="Times New Roman"/>
          <w:iCs/>
          <w:spacing w:val="-3"/>
          <w:sz w:val="24"/>
          <w:szCs w:val="24"/>
          <w:lang w:val="en-US"/>
        </w:rPr>
        <w:t>PDF</w:t>
      </w:r>
      <w:r w:rsidRPr="00E80BF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.</w:t>
      </w:r>
    </w:p>
    <w:p w14:paraId="28BFE91F" w14:textId="77777777" w:rsidR="00E80BFB" w:rsidRPr="00E80BFB" w:rsidRDefault="00E80BFB" w:rsidP="00E80BFB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80BF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                   Разработка макета листовки с образцом -1 шт. Размер А5</w:t>
      </w:r>
      <w:r w:rsidRPr="00E80BFB">
        <w:rPr>
          <w:rFonts w:ascii="Times New Roman" w:eastAsia="Times New Roman" w:hAnsi="Times New Roman" w:cs="Times New Roman"/>
          <w:iCs/>
          <w:color w:val="000000" w:themeColor="text1"/>
          <w:spacing w:val="-3"/>
          <w:sz w:val="24"/>
          <w:szCs w:val="24"/>
        </w:rPr>
        <w:t xml:space="preserve">, Формат </w:t>
      </w:r>
      <w:r w:rsidRPr="00E80B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CDR, Формат </w:t>
      </w:r>
      <w:r w:rsidRPr="00E80B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 w:eastAsia="ru-RU"/>
        </w:rPr>
        <w:t>Jpeg</w:t>
      </w:r>
      <w:r w:rsidRPr="00E80B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для типографии. Напечатанный 1 экземпляр</w:t>
      </w:r>
    </w:p>
    <w:p w14:paraId="655F16D6" w14:textId="77777777" w:rsidR="00E80BFB" w:rsidRPr="00E80BFB" w:rsidRDefault="00E80BFB" w:rsidP="00E80BFB">
      <w:pPr>
        <w:widowControl w:val="0"/>
        <w:tabs>
          <w:tab w:val="left" w:pos="1188"/>
        </w:tabs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80BF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                  Разработка инструкции по применению средств на основе образца -5 шт., размер А4, </w:t>
      </w:r>
      <w:r w:rsidRPr="00E80B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Формат </w:t>
      </w:r>
      <w:r w:rsidRPr="00E80B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 w:eastAsia="ru-RU"/>
        </w:rPr>
        <w:t>Jpeg</w:t>
      </w:r>
      <w:r w:rsidRPr="00E80B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для типографии. Напечатанный 1 экземпляр.</w:t>
      </w:r>
    </w:p>
    <w:p w14:paraId="0BFC0203" w14:textId="77777777" w:rsidR="00E80BFB" w:rsidRPr="00E80BFB" w:rsidRDefault="00E80BFB" w:rsidP="00E80BFB">
      <w:pPr>
        <w:widowControl w:val="0"/>
        <w:tabs>
          <w:tab w:val="left" w:pos="1188"/>
        </w:tabs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 w:rsidRPr="00E80BF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Разработка презентации -20 стр. Размер А4, </w:t>
      </w:r>
      <w:r w:rsidRPr="00E80BFB">
        <w:rPr>
          <w:rFonts w:ascii="Times New Roman" w:eastAsia="Times New Roman" w:hAnsi="Times New Roman" w:cs="Times New Roman"/>
          <w:iCs/>
          <w:color w:val="000000" w:themeColor="text1"/>
          <w:spacing w:val="-3"/>
          <w:sz w:val="24"/>
          <w:szCs w:val="24"/>
        </w:rPr>
        <w:t xml:space="preserve">формат </w:t>
      </w:r>
      <w:r w:rsidRPr="00E80B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CDR, Формат </w:t>
      </w:r>
      <w:r w:rsidRPr="00E80B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 w:eastAsia="ru-RU"/>
        </w:rPr>
        <w:t>Jpeg</w:t>
      </w:r>
      <w:r w:rsidRPr="00E80B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для типографии.</w:t>
      </w:r>
    </w:p>
    <w:p w14:paraId="5DE5E0A4" w14:textId="77777777" w:rsidR="00E80BFB" w:rsidRPr="00E80BFB" w:rsidRDefault="00E80BFB" w:rsidP="00E80BFB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E7CC38" w14:textId="77777777" w:rsidR="00E80BFB" w:rsidRPr="00E80BFB" w:rsidRDefault="00E80BFB" w:rsidP="00E80BFB">
      <w:pPr>
        <w:widowControl w:val="0"/>
        <w:numPr>
          <w:ilvl w:val="2"/>
          <w:numId w:val="3"/>
        </w:numPr>
        <w:tabs>
          <w:tab w:val="left" w:pos="2098"/>
        </w:tabs>
        <w:autoSpaceDE w:val="0"/>
        <w:autoSpaceDN w:val="0"/>
        <w:spacing w:after="0" w:line="240" w:lineRule="auto"/>
        <w:ind w:left="221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BFB">
        <w:rPr>
          <w:rFonts w:ascii="Times New Roman" w:eastAsia="Times New Roman" w:hAnsi="Times New Roman" w:cs="Times New Roman"/>
          <w:b/>
          <w:sz w:val="24"/>
          <w:szCs w:val="24"/>
        </w:rPr>
        <w:t>Предоставляемые Исполнителю Заказчиком документы и</w:t>
      </w:r>
      <w:r w:rsidRPr="00E80BF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b/>
          <w:sz w:val="24"/>
          <w:szCs w:val="24"/>
        </w:rPr>
        <w:t>материалы</w:t>
      </w:r>
    </w:p>
    <w:p w14:paraId="1592559D" w14:textId="77777777" w:rsidR="00E80BFB" w:rsidRPr="00E80BFB" w:rsidRDefault="00E80BFB" w:rsidP="00E80BFB">
      <w:pPr>
        <w:widowControl w:val="0"/>
        <w:tabs>
          <w:tab w:val="left" w:pos="2098"/>
        </w:tabs>
        <w:autoSpaceDE w:val="0"/>
        <w:autoSpaceDN w:val="0"/>
        <w:spacing w:after="0" w:line="240" w:lineRule="auto"/>
        <w:ind w:left="221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BF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Исходники логотипа. Макет этикетки. Образец каталога. Информация в текстовом документе для всех видов макетов. Типовые примеры работ.</w:t>
      </w:r>
      <w:r w:rsidRPr="00E80BF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2C16FA" wp14:editId="1D7A3CFB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254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35EA3"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" fillcolor="black" stroked="f">
                <w10:wrap type="topAndBottom" anchorx="page"/>
              </v:rect>
            </w:pict>
          </mc:Fallback>
        </mc:AlternateContent>
      </w:r>
    </w:p>
    <w:p w14:paraId="29EB36A3" w14:textId="77777777" w:rsidR="00E80BFB" w:rsidRPr="00E80BFB" w:rsidRDefault="00E80BFB" w:rsidP="00E80BFB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80BFB" w:rsidRPr="00E80BFB" w:rsidSect="00F53066">
          <w:pgSz w:w="11910" w:h="16840"/>
          <w:pgMar w:top="567" w:right="428" w:bottom="280" w:left="709" w:header="707" w:footer="0" w:gutter="0"/>
          <w:cols w:space="720"/>
        </w:sectPr>
      </w:pPr>
      <w:r w:rsidRPr="00E80B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80BFB">
        <w:rPr>
          <w:rFonts w:ascii="Times New Roman" w:eastAsia="Times New Roman" w:hAnsi="Times New Roman" w:cs="Times New Roman"/>
          <w:sz w:val="24"/>
          <w:szCs w:val="24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 w:rsidRPr="00E80B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скорректированные характеристики результата </w:t>
      </w:r>
      <w:r w:rsidRPr="00E80BFB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предоставления </w:t>
      </w:r>
      <w:r w:rsidRPr="00E80B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услуги </w:t>
      </w:r>
      <w:r w:rsidRPr="00E80BFB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должны </w:t>
      </w:r>
      <w:r w:rsidRPr="00E80BFB">
        <w:rPr>
          <w:rFonts w:ascii="Times New Roman" w:eastAsia="Times New Roman" w:hAnsi="Times New Roman" w:cs="Times New Roman"/>
          <w:b/>
          <w:i/>
          <w:sz w:val="24"/>
          <w:szCs w:val="24"/>
        </w:rPr>
        <w:t>быть не хуже</w:t>
      </w:r>
      <w:r w:rsidRPr="00E80BFB"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b/>
          <w:i/>
          <w:sz w:val="24"/>
          <w:szCs w:val="24"/>
        </w:rPr>
        <w:t>характеристик,</w:t>
      </w:r>
      <w:r w:rsidRPr="00E80BFB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b/>
          <w:i/>
          <w:sz w:val="24"/>
          <w:szCs w:val="24"/>
        </w:rPr>
        <w:t>указанных</w:t>
      </w:r>
      <w:r w:rsidRPr="00E80BFB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E80BFB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b/>
          <w:i/>
          <w:sz w:val="24"/>
          <w:szCs w:val="24"/>
        </w:rPr>
        <w:t>пункте</w:t>
      </w:r>
      <w:r w:rsidRPr="00E80BFB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b/>
          <w:i/>
          <w:sz w:val="24"/>
          <w:szCs w:val="24"/>
        </w:rPr>
        <w:t>2.2</w:t>
      </w:r>
      <w:r w:rsidRPr="00E80BFB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b/>
          <w:i/>
          <w:sz w:val="24"/>
          <w:szCs w:val="24"/>
        </w:rPr>
        <w:t>исходного</w:t>
      </w:r>
      <w:r w:rsidRPr="00E80BFB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Технического</w:t>
      </w:r>
      <w:r w:rsidRPr="00E80BFB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задания,</w:t>
      </w:r>
      <w:r w:rsidRPr="00E80BFB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E80BFB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b/>
          <w:i/>
          <w:sz w:val="24"/>
          <w:szCs w:val="24"/>
        </w:rPr>
        <w:t>срок</w:t>
      </w:r>
      <w:r w:rsidRPr="00E80BFB"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b/>
          <w:i/>
          <w:sz w:val="24"/>
          <w:szCs w:val="24"/>
        </w:rPr>
        <w:t>завершения</w:t>
      </w:r>
      <w:r w:rsidRPr="00E80BFB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b/>
          <w:i/>
          <w:sz w:val="24"/>
          <w:szCs w:val="24"/>
        </w:rPr>
        <w:t>исполнения</w:t>
      </w:r>
      <w:r w:rsidRPr="00E80BFB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b/>
          <w:i/>
          <w:sz w:val="24"/>
          <w:szCs w:val="24"/>
        </w:rPr>
        <w:t>услуги должен</w:t>
      </w:r>
      <w:r w:rsidRPr="00E80BFB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b/>
          <w:i/>
          <w:sz w:val="24"/>
          <w:szCs w:val="24"/>
        </w:rPr>
        <w:t>быть</w:t>
      </w:r>
      <w:r w:rsidRPr="00E80BFB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b/>
          <w:i/>
          <w:sz w:val="24"/>
          <w:szCs w:val="24"/>
        </w:rPr>
        <w:t>не</w:t>
      </w:r>
      <w:r w:rsidRPr="00E80BFB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b/>
          <w:i/>
          <w:sz w:val="24"/>
          <w:szCs w:val="24"/>
        </w:rPr>
        <w:t>позднее</w:t>
      </w:r>
      <w:r w:rsidRPr="00E80BFB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b/>
          <w:i/>
          <w:sz w:val="24"/>
          <w:szCs w:val="24"/>
        </w:rPr>
        <w:t>срока</w:t>
      </w:r>
      <w:r w:rsidRPr="00E80BFB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выполнения</w:t>
      </w:r>
      <w:r w:rsidRPr="00E80BFB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b/>
          <w:i/>
          <w:sz w:val="24"/>
          <w:szCs w:val="24"/>
        </w:rPr>
        <w:t>последнего</w:t>
      </w:r>
      <w:r w:rsidRPr="00E80BFB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b/>
          <w:i/>
          <w:sz w:val="24"/>
          <w:szCs w:val="24"/>
        </w:rPr>
        <w:t>мероприятия,</w:t>
      </w:r>
      <w:r w:rsidRPr="00E80BFB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b/>
          <w:i/>
          <w:sz w:val="24"/>
          <w:szCs w:val="24"/>
        </w:rPr>
        <w:t>указанного</w:t>
      </w:r>
      <w:r w:rsidRPr="00E80BFB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E80BFB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разделе</w:t>
      </w:r>
      <w:r w:rsidRPr="00E80BFB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E80BFB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b/>
          <w:i/>
          <w:sz w:val="24"/>
          <w:szCs w:val="24"/>
        </w:rPr>
        <w:t>исходного</w:t>
      </w:r>
      <w:r w:rsidRPr="00E80BFB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Технического </w:t>
      </w:r>
      <w:r w:rsidRPr="00E80BFB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задания</w:t>
      </w:r>
      <w:r w:rsidRPr="00E80BFB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14:paraId="3F9BD372" w14:textId="77777777" w:rsidR="00E80BFB" w:rsidRPr="00E80BFB" w:rsidRDefault="00E80BFB" w:rsidP="00E80BFB">
      <w:pPr>
        <w:widowControl w:val="0"/>
        <w:numPr>
          <w:ilvl w:val="2"/>
          <w:numId w:val="3"/>
        </w:numPr>
        <w:tabs>
          <w:tab w:val="left" w:pos="3857"/>
        </w:tabs>
        <w:autoSpaceDE w:val="0"/>
        <w:autoSpaceDN w:val="0"/>
        <w:spacing w:after="0" w:line="240" w:lineRule="auto"/>
        <w:ind w:left="221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B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Состав и содержание</w:t>
      </w:r>
      <w:r w:rsidRPr="00E80BF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b/>
          <w:sz w:val="24"/>
          <w:szCs w:val="24"/>
        </w:rPr>
        <w:t>мероприятий</w:t>
      </w:r>
    </w:p>
    <w:p w14:paraId="580B9A26" w14:textId="77777777" w:rsidR="00E80BFB" w:rsidRPr="00E80BFB" w:rsidRDefault="00E80BFB" w:rsidP="00E80BFB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25868F" w14:textId="77777777" w:rsidR="00E80BFB" w:rsidRPr="00E80BFB" w:rsidRDefault="00E80BFB" w:rsidP="00E80BFB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A80539" w14:textId="77777777" w:rsidR="00E80BFB" w:rsidRPr="00E80BFB" w:rsidRDefault="00E80BFB" w:rsidP="00E80BFB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978"/>
        <w:gridCol w:w="3546"/>
        <w:gridCol w:w="1949"/>
      </w:tblGrid>
      <w:tr w:rsidR="00E80BFB" w:rsidRPr="00E80BFB" w14:paraId="6EF0AFBD" w14:textId="77777777" w:rsidTr="00BE4C1D">
        <w:trPr>
          <w:trHeight w:val="1362"/>
        </w:trPr>
        <w:tc>
          <w:tcPr>
            <w:tcW w:w="668" w:type="dxa"/>
          </w:tcPr>
          <w:p w14:paraId="2ADD3D6A" w14:textId="77777777" w:rsidR="00E80BFB" w:rsidRPr="00E80BFB" w:rsidRDefault="00E80BFB" w:rsidP="00E80BFB">
            <w:pPr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8" w:type="dxa"/>
          </w:tcPr>
          <w:p w14:paraId="0489DFF5" w14:textId="77777777" w:rsidR="00E80BFB" w:rsidRPr="00E80BFB" w:rsidRDefault="00E80BFB" w:rsidP="00E80BFB">
            <w:pPr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6" w:type="dxa"/>
          </w:tcPr>
          <w:p w14:paraId="38616251" w14:textId="77777777" w:rsidR="00E80BFB" w:rsidRPr="00E80BFB" w:rsidRDefault="00E80BFB" w:rsidP="00E80BFB">
            <w:pPr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0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1949" w:type="dxa"/>
          </w:tcPr>
          <w:p w14:paraId="0B058CA1" w14:textId="77777777" w:rsidR="00E80BFB" w:rsidRPr="00E80BFB" w:rsidRDefault="00E80BFB" w:rsidP="00E80BFB">
            <w:pPr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результата</w:t>
            </w:r>
          </w:p>
        </w:tc>
      </w:tr>
      <w:tr w:rsidR="00E80BFB" w:rsidRPr="00E80BFB" w14:paraId="4E6987E6" w14:textId="77777777" w:rsidTr="00BE4C1D">
        <w:trPr>
          <w:trHeight w:val="491"/>
        </w:trPr>
        <w:tc>
          <w:tcPr>
            <w:tcW w:w="668" w:type="dxa"/>
          </w:tcPr>
          <w:p w14:paraId="2292C8CB" w14:textId="77777777" w:rsidR="00E80BFB" w:rsidRPr="00E80BFB" w:rsidRDefault="00E80BFB" w:rsidP="00E80BFB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14:paraId="742DD335" w14:textId="77777777" w:rsidR="00E80BFB" w:rsidRPr="00E80BFB" w:rsidRDefault="00E80BFB" w:rsidP="00E80BFB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0BFB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  <w:lang w:val="ru-RU"/>
              </w:rPr>
              <w:t>Разработка макета этикетки на основе образца</w:t>
            </w:r>
          </w:p>
        </w:tc>
        <w:tc>
          <w:tcPr>
            <w:tcW w:w="3546" w:type="dxa"/>
          </w:tcPr>
          <w:p w14:paraId="1D0C92B0" w14:textId="77777777" w:rsidR="00E80BFB" w:rsidRPr="00E80BFB" w:rsidRDefault="00E80BFB" w:rsidP="00E80BFB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9" w:type="dxa"/>
          </w:tcPr>
          <w:p w14:paraId="06643C4A" w14:textId="77777777" w:rsidR="00E80BFB" w:rsidRPr="00E80BFB" w:rsidRDefault="00E80BFB" w:rsidP="00E80BFB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Исходные файлы, образцы </w:t>
            </w:r>
          </w:p>
        </w:tc>
      </w:tr>
      <w:tr w:rsidR="00E80BFB" w:rsidRPr="00E80BFB" w14:paraId="78F7473B" w14:textId="77777777" w:rsidTr="00BE4C1D">
        <w:trPr>
          <w:trHeight w:val="489"/>
        </w:trPr>
        <w:tc>
          <w:tcPr>
            <w:tcW w:w="668" w:type="dxa"/>
          </w:tcPr>
          <w:p w14:paraId="418F520E" w14:textId="77777777" w:rsidR="00E80BFB" w:rsidRPr="00E80BFB" w:rsidRDefault="00E80BFB" w:rsidP="00E80BFB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14:paraId="324BB236" w14:textId="77777777" w:rsidR="00E80BFB" w:rsidRPr="00E80BFB" w:rsidRDefault="00E80BFB" w:rsidP="00E80BFB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FB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Разработка макета Маркетинг-кита</w:t>
            </w:r>
          </w:p>
        </w:tc>
        <w:tc>
          <w:tcPr>
            <w:tcW w:w="3546" w:type="dxa"/>
          </w:tcPr>
          <w:p w14:paraId="1D009444" w14:textId="77777777" w:rsidR="00E80BFB" w:rsidRPr="00E80BFB" w:rsidRDefault="00E80BFB" w:rsidP="00E80BFB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9" w:type="dxa"/>
          </w:tcPr>
          <w:p w14:paraId="3A44B597" w14:textId="77777777" w:rsidR="00E80BFB" w:rsidRPr="00E80BFB" w:rsidRDefault="00E80BFB" w:rsidP="00E80BFB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FB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Исходные файлы, образец</w:t>
            </w:r>
          </w:p>
        </w:tc>
      </w:tr>
      <w:tr w:rsidR="00E80BFB" w:rsidRPr="00E80BFB" w14:paraId="3C953063" w14:textId="77777777" w:rsidTr="00BE4C1D">
        <w:trPr>
          <w:trHeight w:val="491"/>
        </w:trPr>
        <w:tc>
          <w:tcPr>
            <w:tcW w:w="668" w:type="dxa"/>
          </w:tcPr>
          <w:p w14:paraId="4174996C" w14:textId="77777777" w:rsidR="00E80BFB" w:rsidRPr="00E80BFB" w:rsidRDefault="00E80BFB" w:rsidP="00E80BFB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14:paraId="312E88CC" w14:textId="77777777" w:rsidR="00E80BFB" w:rsidRPr="00E80BFB" w:rsidRDefault="00E80BFB" w:rsidP="00E80BFB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0BFB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  <w:lang w:val="ru-RU"/>
              </w:rPr>
              <w:t xml:space="preserve">Разработка макета листовки с образцом  </w:t>
            </w:r>
          </w:p>
        </w:tc>
        <w:tc>
          <w:tcPr>
            <w:tcW w:w="3546" w:type="dxa"/>
          </w:tcPr>
          <w:p w14:paraId="6142B54D" w14:textId="77777777" w:rsidR="00E80BFB" w:rsidRPr="00E80BFB" w:rsidRDefault="00E80BFB" w:rsidP="00E80BFB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9" w:type="dxa"/>
          </w:tcPr>
          <w:p w14:paraId="573237D8" w14:textId="77777777" w:rsidR="00E80BFB" w:rsidRPr="00E80BFB" w:rsidRDefault="00E80BFB" w:rsidP="00E80BFB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FB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Исходные файлы, образец</w:t>
            </w:r>
          </w:p>
        </w:tc>
      </w:tr>
      <w:tr w:rsidR="00E80BFB" w:rsidRPr="00E80BFB" w14:paraId="6C4847CA" w14:textId="77777777" w:rsidTr="00BE4C1D">
        <w:trPr>
          <w:trHeight w:val="491"/>
        </w:trPr>
        <w:tc>
          <w:tcPr>
            <w:tcW w:w="668" w:type="dxa"/>
          </w:tcPr>
          <w:p w14:paraId="426E146A" w14:textId="77777777" w:rsidR="00E80BFB" w:rsidRPr="00E80BFB" w:rsidRDefault="00E80BFB" w:rsidP="00E80BFB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14:paraId="1412072B" w14:textId="77777777" w:rsidR="00E80BFB" w:rsidRPr="00E80BFB" w:rsidRDefault="00E80BFB" w:rsidP="00E80BFB">
            <w:pPr>
              <w:tabs>
                <w:tab w:val="left" w:pos="1188"/>
              </w:tabs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80B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Разработка инструкции по применению средств на основе образца</w:t>
            </w:r>
          </w:p>
        </w:tc>
        <w:tc>
          <w:tcPr>
            <w:tcW w:w="3546" w:type="dxa"/>
          </w:tcPr>
          <w:p w14:paraId="12A9BC3D" w14:textId="77777777" w:rsidR="00E80BFB" w:rsidRPr="00E80BFB" w:rsidRDefault="00E80BFB" w:rsidP="00E80BFB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F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9" w:type="dxa"/>
          </w:tcPr>
          <w:p w14:paraId="14A72BCE" w14:textId="77777777" w:rsidR="00E80BFB" w:rsidRPr="00E80BFB" w:rsidRDefault="00E80BFB" w:rsidP="00E80BFB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FB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Исходные файлы, образец</w:t>
            </w:r>
          </w:p>
        </w:tc>
      </w:tr>
      <w:tr w:rsidR="00E80BFB" w:rsidRPr="00E80BFB" w14:paraId="0F13B623" w14:textId="77777777" w:rsidTr="00BE4C1D">
        <w:trPr>
          <w:trHeight w:val="491"/>
        </w:trPr>
        <w:tc>
          <w:tcPr>
            <w:tcW w:w="668" w:type="dxa"/>
          </w:tcPr>
          <w:p w14:paraId="2BF6F4F0" w14:textId="77777777" w:rsidR="00E80BFB" w:rsidRPr="00E80BFB" w:rsidRDefault="00E80BFB" w:rsidP="00E80BFB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14:paraId="3C1F6C09" w14:textId="77777777" w:rsidR="00E80BFB" w:rsidRPr="00E80BFB" w:rsidRDefault="00E80BFB" w:rsidP="00E80BFB">
            <w:pPr>
              <w:tabs>
                <w:tab w:val="left" w:pos="1188"/>
              </w:tabs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0B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Разработка презентации</w:t>
            </w:r>
          </w:p>
        </w:tc>
        <w:tc>
          <w:tcPr>
            <w:tcW w:w="3546" w:type="dxa"/>
          </w:tcPr>
          <w:p w14:paraId="1C806EBD" w14:textId="77777777" w:rsidR="00E80BFB" w:rsidRPr="00E80BFB" w:rsidRDefault="00E80BFB" w:rsidP="00E80BFB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9" w:type="dxa"/>
          </w:tcPr>
          <w:p w14:paraId="0624F77F" w14:textId="77777777" w:rsidR="00E80BFB" w:rsidRPr="00E80BFB" w:rsidRDefault="00E80BFB" w:rsidP="00E80BFB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FB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Исходные файлы, образец</w:t>
            </w:r>
          </w:p>
          <w:p w14:paraId="53376467" w14:textId="77777777" w:rsidR="00E80BFB" w:rsidRPr="00E80BFB" w:rsidRDefault="00E80BFB" w:rsidP="00E80BFB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FB" w:rsidRPr="00E80BFB" w14:paraId="3D2CF325" w14:textId="77777777" w:rsidTr="00BE4C1D">
        <w:trPr>
          <w:trHeight w:val="491"/>
        </w:trPr>
        <w:tc>
          <w:tcPr>
            <w:tcW w:w="668" w:type="dxa"/>
          </w:tcPr>
          <w:p w14:paraId="023F13B7" w14:textId="77777777" w:rsidR="00E80BFB" w:rsidRPr="00E80BFB" w:rsidRDefault="00E80BFB" w:rsidP="00E80BFB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14:paraId="48E41365" w14:textId="77777777" w:rsidR="00E80BFB" w:rsidRPr="00E80BFB" w:rsidRDefault="00E80BFB" w:rsidP="00E80BFB">
            <w:pPr>
              <w:tabs>
                <w:tab w:val="left" w:pos="1188"/>
              </w:tabs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  <w:lang w:val="ru-RU"/>
              </w:rPr>
            </w:pPr>
            <w:r w:rsidRPr="00E80BFB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  <w:lang w:val="ru-RU"/>
              </w:rPr>
              <w:t>Разработка каталогов продукции, по сегментам (4 сегмента)</w:t>
            </w:r>
          </w:p>
        </w:tc>
        <w:tc>
          <w:tcPr>
            <w:tcW w:w="3546" w:type="dxa"/>
          </w:tcPr>
          <w:p w14:paraId="70C8E135" w14:textId="77777777" w:rsidR="00E80BFB" w:rsidRPr="00E80BFB" w:rsidRDefault="00E80BFB" w:rsidP="00E80BFB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F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9" w:type="dxa"/>
          </w:tcPr>
          <w:p w14:paraId="6574A517" w14:textId="77777777" w:rsidR="00E80BFB" w:rsidRPr="00E80BFB" w:rsidRDefault="00E80BFB" w:rsidP="00E80BFB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FB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Исходные файлы, образец</w:t>
            </w:r>
          </w:p>
          <w:p w14:paraId="46EE407E" w14:textId="77777777" w:rsidR="00E80BFB" w:rsidRPr="00E80BFB" w:rsidRDefault="00E80BFB" w:rsidP="00E80BFB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78B653" w14:textId="77777777" w:rsidR="00E80BFB" w:rsidRPr="00E80BFB" w:rsidRDefault="00E80BFB" w:rsidP="00E80BFB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1F74680" w14:textId="77777777" w:rsidR="00E80BFB" w:rsidRPr="00E80BFB" w:rsidRDefault="00E80BFB" w:rsidP="00E80BFB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65866C1" w14:textId="77777777" w:rsidR="00E80BFB" w:rsidRPr="00E80BFB" w:rsidRDefault="00E80BFB" w:rsidP="00E80BFB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86ADFAE" w14:textId="77777777" w:rsidR="00E80BFB" w:rsidRPr="00E80BFB" w:rsidRDefault="00E80BFB" w:rsidP="00E80BFB">
      <w:pPr>
        <w:widowControl w:val="0"/>
        <w:numPr>
          <w:ilvl w:val="2"/>
          <w:numId w:val="3"/>
        </w:numPr>
        <w:tabs>
          <w:tab w:val="left" w:pos="3961"/>
        </w:tabs>
        <w:autoSpaceDE w:val="0"/>
        <w:autoSpaceDN w:val="0"/>
        <w:spacing w:after="0" w:line="240" w:lineRule="auto"/>
        <w:ind w:left="221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BFB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</w:t>
      </w:r>
      <w:r w:rsidRPr="00E80BF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</w:p>
    <w:p w14:paraId="7713E51B" w14:textId="77777777" w:rsidR="00E80BFB" w:rsidRPr="00E80BFB" w:rsidRDefault="00E80BFB" w:rsidP="00E80BFB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494746" w14:textId="77777777" w:rsidR="00E80BFB" w:rsidRPr="00E80BFB" w:rsidRDefault="00E80BFB" w:rsidP="00E80BFB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0BF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5.1.  Конечный</w:t>
      </w:r>
      <w:r w:rsidRPr="00E80BFB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i/>
          <w:sz w:val="24"/>
          <w:szCs w:val="24"/>
        </w:rPr>
        <w:t>результат</w:t>
      </w:r>
      <w:r w:rsidRPr="00E80BFB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i/>
          <w:sz w:val="24"/>
          <w:szCs w:val="24"/>
        </w:rPr>
        <w:t>предоставления</w:t>
      </w:r>
      <w:r w:rsidRPr="00E80BFB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E80BFB">
        <w:rPr>
          <w:rFonts w:ascii="Times New Roman" w:eastAsia="Times New Roman" w:hAnsi="Times New Roman" w:cs="Times New Roman"/>
          <w:i/>
          <w:sz w:val="24"/>
          <w:szCs w:val="24"/>
        </w:rPr>
        <w:t>услуги:</w:t>
      </w:r>
      <w:r w:rsidRPr="00E80BFB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исходные </w:t>
      </w:r>
      <w:r w:rsidRPr="00E80BFB">
        <w:rPr>
          <w:rFonts w:ascii="Times New Roman" w:eastAsia="Times New Roman" w:hAnsi="Times New Roman" w:cs="Times New Roman"/>
          <w:i/>
          <w:sz w:val="24"/>
          <w:szCs w:val="24"/>
        </w:rPr>
        <w:t xml:space="preserve">файлы в электронном виде, а </w:t>
      </w:r>
      <w:proofErr w:type="gramStart"/>
      <w:r w:rsidRPr="00E80BFB">
        <w:rPr>
          <w:rFonts w:ascii="Times New Roman" w:eastAsia="Times New Roman" w:hAnsi="Times New Roman" w:cs="Times New Roman"/>
          <w:i/>
          <w:sz w:val="24"/>
          <w:szCs w:val="24"/>
        </w:rPr>
        <w:t>так же</w:t>
      </w:r>
      <w:proofErr w:type="gramEnd"/>
      <w:r w:rsidRPr="00E80BFB">
        <w:rPr>
          <w:rFonts w:ascii="Times New Roman" w:eastAsia="Times New Roman" w:hAnsi="Times New Roman" w:cs="Times New Roman"/>
          <w:i/>
          <w:sz w:val="24"/>
          <w:szCs w:val="24"/>
        </w:rPr>
        <w:t xml:space="preserve"> типографические распечатанные образцы.</w:t>
      </w:r>
    </w:p>
    <w:p w14:paraId="03403C0C" w14:textId="77777777" w:rsidR="00E80BFB" w:rsidRPr="00E80BFB" w:rsidRDefault="00E80BFB" w:rsidP="00E80BFB">
      <w:pPr>
        <w:widowControl w:val="0"/>
        <w:tabs>
          <w:tab w:val="left" w:pos="1066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0BFB">
        <w:rPr>
          <w:rFonts w:ascii="Times New Roman" w:eastAsia="Times New Roman" w:hAnsi="Times New Roman" w:cs="Times New Roman"/>
          <w:i/>
          <w:sz w:val="24"/>
          <w:szCs w:val="24"/>
        </w:rPr>
        <w:t>5.2. Документы и материалы, передаваемые Исполнителем Заказчику:15 шт. распечатанных этикеток размера 140 на 140 мм, распечатанный маркетинг-кит 10 стр. 1шт, распечатанные 3 каталога по 60 стр. формата А4, листовка А5 формата 1 штука, напечатанные инструкции 5 шт. А4 формата, презентация 1шт. 20 стр.</w:t>
      </w:r>
    </w:p>
    <w:p w14:paraId="524C5640" w14:textId="77777777" w:rsidR="00E80BFB" w:rsidRPr="00E80BFB" w:rsidRDefault="00E80BFB" w:rsidP="00E80BFB">
      <w:pPr>
        <w:widowControl w:val="0"/>
        <w:tabs>
          <w:tab w:val="left" w:pos="1066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0BFB">
        <w:rPr>
          <w:rFonts w:ascii="Times New Roman" w:eastAsia="Times New Roman" w:hAnsi="Times New Roman" w:cs="Times New Roman"/>
          <w:i/>
          <w:sz w:val="24"/>
          <w:szCs w:val="24"/>
        </w:rPr>
        <w:t>5.3. Акт выполненных работ (в 3-х экземплярах, подписывается Исполнителем и визируется Заказчиком.</w:t>
      </w:r>
    </w:p>
    <w:p w14:paraId="5595B070" w14:textId="77777777" w:rsidR="00E80BFB" w:rsidRPr="00E80BFB" w:rsidRDefault="00E80BFB" w:rsidP="00E80BFB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A9EABB3" w14:textId="77777777" w:rsidR="00E80BFB" w:rsidRPr="00E80BFB" w:rsidRDefault="00E80BFB" w:rsidP="00E80B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642DEB42" w14:textId="77777777" w:rsidR="00E80BFB" w:rsidRPr="00E80BFB" w:rsidRDefault="00E80BFB" w:rsidP="00E80B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50A73F22" w14:textId="77777777" w:rsidR="00E80BFB" w:rsidRPr="00E80BFB" w:rsidRDefault="00E80BFB" w:rsidP="00E80B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3B2DD45E" w14:textId="77777777" w:rsidR="00E80BFB" w:rsidRPr="00E80BFB" w:rsidRDefault="00E80BFB" w:rsidP="00E80BF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5"/>
          <w:szCs w:val="28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3129"/>
        <w:gridCol w:w="1101"/>
        <w:gridCol w:w="1900"/>
        <w:gridCol w:w="626"/>
        <w:gridCol w:w="2547"/>
      </w:tblGrid>
      <w:tr w:rsidR="00E80BFB" w:rsidRPr="00E80BFB" w14:paraId="35156868" w14:textId="77777777" w:rsidTr="00BE4C1D">
        <w:trPr>
          <w:trHeight w:val="215"/>
        </w:trPr>
        <w:tc>
          <w:tcPr>
            <w:tcW w:w="3129" w:type="dxa"/>
            <w:tcBorders>
              <w:bottom w:val="single" w:sz="4" w:space="0" w:color="000000"/>
            </w:tcBorders>
          </w:tcPr>
          <w:p w14:paraId="6838EBE5" w14:textId="77777777" w:rsidR="00E80BFB" w:rsidRPr="00E80BFB" w:rsidRDefault="00E80BFB" w:rsidP="00E80BF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101" w:type="dxa"/>
          </w:tcPr>
          <w:p w14:paraId="6ABE908C" w14:textId="77777777" w:rsidR="00E80BFB" w:rsidRPr="00E80BFB" w:rsidRDefault="00E80BFB" w:rsidP="00E80BF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14:paraId="2BBC3B54" w14:textId="77777777" w:rsidR="00E80BFB" w:rsidRPr="00E80BFB" w:rsidRDefault="00E80BFB" w:rsidP="00E80BF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626" w:type="dxa"/>
          </w:tcPr>
          <w:p w14:paraId="6F3CD1A4" w14:textId="77777777" w:rsidR="00E80BFB" w:rsidRPr="00E80BFB" w:rsidRDefault="00E80BFB" w:rsidP="00E80BF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547" w:type="dxa"/>
            <w:tcBorders>
              <w:bottom w:val="single" w:sz="4" w:space="0" w:color="000000"/>
            </w:tcBorders>
          </w:tcPr>
          <w:p w14:paraId="0B436F67" w14:textId="77777777" w:rsidR="00E80BFB" w:rsidRPr="00E80BFB" w:rsidRDefault="00E80BFB" w:rsidP="00E80BF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E80BFB" w:rsidRPr="00E80BFB" w14:paraId="2C8EEE09" w14:textId="77777777" w:rsidTr="00BE4C1D">
        <w:trPr>
          <w:trHeight w:val="574"/>
        </w:trPr>
        <w:tc>
          <w:tcPr>
            <w:tcW w:w="3129" w:type="dxa"/>
            <w:tcBorders>
              <w:top w:val="single" w:sz="4" w:space="0" w:color="000000"/>
            </w:tcBorders>
          </w:tcPr>
          <w:p w14:paraId="11533B25" w14:textId="77777777" w:rsidR="00E80BFB" w:rsidRPr="00E80BFB" w:rsidRDefault="00E80BFB" w:rsidP="00E80BFB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80BFB">
              <w:rPr>
                <w:rFonts w:ascii="Times New Roman" w:eastAsia="Times New Roman" w:hAnsi="Times New Roman" w:cs="Times New Roman"/>
                <w:sz w:val="20"/>
                <w:lang w:val="ru-RU"/>
              </w:rPr>
              <w:t>(руководитель юридического лица</w:t>
            </w:r>
          </w:p>
          <w:p w14:paraId="4110BA5B" w14:textId="77777777" w:rsidR="00E80BFB" w:rsidRPr="00E80BFB" w:rsidRDefault="00E80BFB" w:rsidP="00E80BFB">
            <w:pPr>
              <w:ind w:right="-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80BFB">
              <w:rPr>
                <w:rFonts w:ascii="Times New Roman" w:eastAsia="Times New Roman" w:hAnsi="Times New Roman" w:cs="Times New Roman"/>
                <w:sz w:val="20"/>
                <w:lang w:val="ru-RU"/>
              </w:rPr>
              <w:t>/индивидуальный</w:t>
            </w:r>
            <w:r w:rsidRPr="00E80BFB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E80BF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предприниматель)</w:t>
            </w:r>
          </w:p>
        </w:tc>
        <w:tc>
          <w:tcPr>
            <w:tcW w:w="1101" w:type="dxa"/>
          </w:tcPr>
          <w:p w14:paraId="39CA0C93" w14:textId="77777777" w:rsidR="00E80BFB" w:rsidRPr="00E80BFB" w:rsidRDefault="00E80BFB" w:rsidP="00E80BF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14:paraId="1751433D" w14:textId="77777777" w:rsidR="00E80BFB" w:rsidRPr="00E80BFB" w:rsidRDefault="00E80BFB" w:rsidP="00E80BFB">
            <w:pPr>
              <w:spacing w:line="230" w:lineRule="exact"/>
              <w:ind w:left="736"/>
              <w:rPr>
                <w:rFonts w:ascii="Times New Roman" w:eastAsia="Times New Roman" w:hAnsi="Times New Roman" w:cs="Times New Roman"/>
                <w:sz w:val="20"/>
              </w:rPr>
            </w:pPr>
            <w:r w:rsidRPr="00E80BFB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626" w:type="dxa"/>
          </w:tcPr>
          <w:p w14:paraId="238D3ADA" w14:textId="77777777" w:rsidR="00E80BFB" w:rsidRPr="00E80BFB" w:rsidRDefault="00E80BFB" w:rsidP="00E80B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</w:tcBorders>
          </w:tcPr>
          <w:p w14:paraId="7C177FCE" w14:textId="77777777" w:rsidR="00E80BFB" w:rsidRPr="00E80BFB" w:rsidRDefault="00E80BFB" w:rsidP="00E80BFB">
            <w:pPr>
              <w:spacing w:line="230" w:lineRule="exact"/>
              <w:ind w:left="301"/>
              <w:rPr>
                <w:rFonts w:ascii="Times New Roman" w:eastAsia="Times New Roman" w:hAnsi="Times New Roman" w:cs="Times New Roman"/>
                <w:sz w:val="20"/>
              </w:rPr>
            </w:pPr>
            <w:r w:rsidRPr="00E80BFB">
              <w:rPr>
                <w:rFonts w:ascii="Times New Roman" w:eastAsia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E80BFB" w:rsidRPr="00E80BFB" w14:paraId="1E70EE6B" w14:textId="77777777" w:rsidTr="00BE4C1D">
        <w:trPr>
          <w:trHeight w:val="384"/>
        </w:trPr>
        <w:tc>
          <w:tcPr>
            <w:tcW w:w="3129" w:type="dxa"/>
          </w:tcPr>
          <w:p w14:paraId="024E8DD7" w14:textId="77777777" w:rsidR="00E80BFB" w:rsidRPr="00E80BFB" w:rsidRDefault="00E80BFB" w:rsidP="00E80BFB">
            <w:pPr>
              <w:spacing w:before="108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80BFB"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  <w:tc>
          <w:tcPr>
            <w:tcW w:w="1101" w:type="dxa"/>
          </w:tcPr>
          <w:p w14:paraId="1AA417EC" w14:textId="77777777" w:rsidR="00E80BFB" w:rsidRPr="00E80BFB" w:rsidRDefault="00E80BFB" w:rsidP="00E80B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0" w:type="dxa"/>
          </w:tcPr>
          <w:p w14:paraId="24366FA9" w14:textId="77777777" w:rsidR="00E80BFB" w:rsidRPr="00E80BFB" w:rsidRDefault="00E80BFB" w:rsidP="00E80B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26" w:type="dxa"/>
          </w:tcPr>
          <w:p w14:paraId="57667658" w14:textId="77777777" w:rsidR="00E80BFB" w:rsidRPr="00E80BFB" w:rsidRDefault="00E80BFB" w:rsidP="00E80B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7" w:type="dxa"/>
          </w:tcPr>
          <w:p w14:paraId="10D6E08B" w14:textId="77777777" w:rsidR="00E80BFB" w:rsidRPr="00E80BFB" w:rsidRDefault="00E80BFB" w:rsidP="00E80BFB">
            <w:pPr>
              <w:tabs>
                <w:tab w:val="left" w:pos="399"/>
                <w:tab w:val="left" w:pos="1647"/>
                <w:tab w:val="left" w:pos="2148"/>
              </w:tabs>
              <w:spacing w:before="110"/>
              <w:ind w:left="-2"/>
              <w:rPr>
                <w:rFonts w:ascii="Times New Roman" w:eastAsia="Times New Roman" w:hAnsi="Times New Roman" w:cs="Times New Roman"/>
                <w:sz w:val="20"/>
              </w:rPr>
            </w:pPr>
            <w:r w:rsidRPr="00E80BFB"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Pr="00E80BFB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</w:t>
            </w:r>
            <w:r w:rsidRPr="00E80BFB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E80BFB">
              <w:rPr>
                <w:rFonts w:ascii="Times New Roman" w:eastAsia="Times New Roman" w:hAnsi="Times New Roman" w:cs="Times New Roman"/>
                <w:sz w:val="20"/>
              </w:rPr>
              <w:t>»</w:t>
            </w:r>
            <w:r w:rsidRPr="00E80BFB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</w:t>
            </w:r>
            <w:r w:rsidRPr="00E80BFB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E80BFB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E80BFB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</w:t>
            </w:r>
            <w:r w:rsidRPr="00E80BFB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E80BFB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</w:tr>
    </w:tbl>
    <w:p w14:paraId="6D774201" w14:textId="77777777" w:rsidR="00E80BFB" w:rsidRPr="00E80BFB" w:rsidRDefault="00E80BFB" w:rsidP="00E80B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49789B0" w14:textId="77777777" w:rsidR="00E07B8D" w:rsidRDefault="00E07B8D"/>
    <w:sectPr w:rsidR="00E07B8D" w:rsidSect="00CE39BA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D6"/>
    <w:rsid w:val="000C17DC"/>
    <w:rsid w:val="00894ED6"/>
    <w:rsid w:val="00914347"/>
    <w:rsid w:val="00E07B8D"/>
    <w:rsid w:val="00E8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0D9F"/>
  <w15:chartTrackingRefBased/>
  <w15:docId w15:val="{9C26EC8E-3415-4CA1-B39A-08DEFABA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0B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2020-05-29T08:43:00Z</dcterms:created>
  <dcterms:modified xsi:type="dcterms:W3CDTF">2020-05-29T08:51:00Z</dcterms:modified>
</cp:coreProperties>
</file>