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68" w:rsidRPr="00B54E33" w:rsidRDefault="006B0468" w:rsidP="006B0468">
      <w:pPr>
        <w:jc w:val="center"/>
        <w:rPr>
          <w:b/>
        </w:rPr>
      </w:pPr>
      <w:r w:rsidRPr="00B54E33">
        <w:rPr>
          <w:b/>
        </w:rPr>
        <w:t>ТЕХНИЧЕСКОЕ ЗАДАНИЕ</w:t>
      </w:r>
      <w:r w:rsidRPr="00B54E33">
        <w:rPr>
          <w:rStyle w:val="a7"/>
          <w:b/>
        </w:rPr>
        <w:footnoteReference w:id="1"/>
      </w:r>
    </w:p>
    <w:p w:rsidR="006B0468" w:rsidRPr="00F71B5B" w:rsidRDefault="006B0468" w:rsidP="006B0468">
      <w:pPr>
        <w:pStyle w:val="ConsNonforma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1B5B">
        <w:rPr>
          <w:rFonts w:ascii="Times New Roman" w:hAnsi="Times New Roman" w:cs="Times New Roman"/>
          <w:b/>
          <w:sz w:val="22"/>
          <w:szCs w:val="22"/>
        </w:rPr>
        <w:t>на предоставление услуги по проведению монтажа и пусконаладочных работ линии</w:t>
      </w:r>
      <w:r>
        <w:rPr>
          <w:rFonts w:ascii="Times New Roman" w:hAnsi="Times New Roman" w:cs="Times New Roman"/>
          <w:b/>
          <w:sz w:val="22"/>
          <w:szCs w:val="22"/>
        </w:rPr>
        <w:t xml:space="preserve"> переработки,</w:t>
      </w:r>
      <w:r w:rsidRPr="00F71B5B">
        <w:rPr>
          <w:rFonts w:ascii="Times New Roman" w:hAnsi="Times New Roman" w:cs="Times New Roman"/>
          <w:b/>
          <w:sz w:val="22"/>
          <w:szCs w:val="22"/>
        </w:rPr>
        <w:t xml:space="preserve"> охлаждения и заморозки </w:t>
      </w:r>
      <w:r>
        <w:rPr>
          <w:rFonts w:ascii="Times New Roman" w:hAnsi="Times New Roman" w:cs="Times New Roman"/>
          <w:b/>
          <w:sz w:val="22"/>
          <w:szCs w:val="22"/>
        </w:rPr>
        <w:t xml:space="preserve">мясных </w:t>
      </w:r>
      <w:r w:rsidRPr="00F71B5B">
        <w:rPr>
          <w:rFonts w:ascii="Times New Roman" w:hAnsi="Times New Roman" w:cs="Times New Roman"/>
          <w:b/>
          <w:sz w:val="22"/>
          <w:szCs w:val="22"/>
        </w:rPr>
        <w:t>полуфабрикатов</w:t>
      </w:r>
    </w:p>
    <w:p w:rsidR="006B0468" w:rsidRPr="00B54E33" w:rsidRDefault="006B0468" w:rsidP="006B0468">
      <w:pPr>
        <w:jc w:val="center"/>
        <w:rPr>
          <w:b/>
        </w:rPr>
      </w:pPr>
    </w:p>
    <w:p w:rsidR="006B0468" w:rsidRPr="00B54E33" w:rsidRDefault="006B0468" w:rsidP="006B0468">
      <w:pPr>
        <w:ind w:left="426" w:hanging="426"/>
        <w:rPr>
          <w:b/>
          <w:sz w:val="18"/>
          <w:szCs w:val="18"/>
        </w:rPr>
      </w:pPr>
    </w:p>
    <w:p w:rsidR="006B0468" w:rsidRPr="00B54E33" w:rsidRDefault="006B0468" w:rsidP="006B0468">
      <w:pPr>
        <w:ind w:left="425" w:hanging="425"/>
        <w:jc w:val="center"/>
        <w:rPr>
          <w:b/>
        </w:rPr>
      </w:pPr>
      <w:r w:rsidRPr="00B54E33">
        <w:rPr>
          <w:b/>
        </w:rPr>
        <w:t>1. Общие положения</w:t>
      </w:r>
    </w:p>
    <w:p w:rsidR="006B0468" w:rsidRDefault="006B0468" w:rsidP="006B0468">
      <w:pPr>
        <w:pStyle w:val="a3"/>
        <w:numPr>
          <w:ilvl w:val="1"/>
          <w:numId w:val="1"/>
        </w:numPr>
        <w:suppressAutoHyphens/>
        <w:autoSpaceDE/>
        <w:autoSpaceDN/>
        <w:ind w:left="426"/>
        <w:contextualSpacing/>
        <w:rPr>
          <w:i/>
        </w:rPr>
      </w:pPr>
      <w:r>
        <w:rPr>
          <w:i/>
        </w:rPr>
        <w:t>Информация скрыта.</w:t>
      </w:r>
    </w:p>
    <w:p w:rsidR="006B0468" w:rsidRPr="00DF0554" w:rsidRDefault="006B0468" w:rsidP="006B0468">
      <w:pPr>
        <w:pStyle w:val="a3"/>
        <w:numPr>
          <w:ilvl w:val="1"/>
          <w:numId w:val="1"/>
        </w:numPr>
        <w:suppressAutoHyphens/>
        <w:autoSpaceDE/>
        <w:autoSpaceDN/>
        <w:ind w:left="426"/>
        <w:contextualSpacing/>
      </w:pPr>
      <w:r w:rsidRPr="00DF0554">
        <w:t xml:space="preserve">Монтажные и пусконаладочные работы линии </w:t>
      </w:r>
      <w:r>
        <w:t xml:space="preserve">переработки, </w:t>
      </w:r>
      <w:r w:rsidRPr="00DF0554">
        <w:t xml:space="preserve">охлаждения и заморозки </w:t>
      </w:r>
      <w:r>
        <w:t xml:space="preserve">мясных </w:t>
      </w:r>
      <w:r w:rsidRPr="00DF0554">
        <w:t>полуфабрикатов.</w:t>
      </w:r>
    </w:p>
    <w:p w:rsidR="006B0468" w:rsidRPr="00DF0554" w:rsidRDefault="006B0468" w:rsidP="006B0468">
      <w:pPr>
        <w:jc w:val="both"/>
      </w:pPr>
      <w:r w:rsidRPr="00DF0554">
        <w:rPr>
          <w:spacing w:val="-2"/>
        </w:rPr>
        <w:t xml:space="preserve">1.3. Помещение </w:t>
      </w:r>
      <w:r w:rsidRPr="00DF0554">
        <w:t xml:space="preserve">по адресу: </w:t>
      </w:r>
      <w:r w:rsidRPr="006B0468">
        <w:rPr>
          <w:i/>
        </w:rPr>
        <w:t>Информация скрыта</w:t>
      </w:r>
    </w:p>
    <w:p w:rsidR="006B0468" w:rsidRPr="00B54E33" w:rsidRDefault="006B0468" w:rsidP="006B0468">
      <w:pPr>
        <w:rPr>
          <w:b/>
        </w:rPr>
      </w:pPr>
    </w:p>
    <w:p w:rsidR="006B0468" w:rsidRPr="00B54E33" w:rsidRDefault="006B0468" w:rsidP="006B0468">
      <w:pPr>
        <w:jc w:val="center"/>
        <w:rPr>
          <w:b/>
        </w:rPr>
      </w:pPr>
      <w:r w:rsidRPr="00B54E33">
        <w:rPr>
          <w:b/>
        </w:rPr>
        <w:t>2. Требования, предъявляемые к Исполнителю</w:t>
      </w:r>
    </w:p>
    <w:p w:rsidR="006B0468" w:rsidRPr="00B54E33" w:rsidRDefault="006B0468" w:rsidP="006B0468">
      <w:pPr>
        <w:jc w:val="center"/>
        <w:rPr>
          <w:b/>
          <w:sz w:val="20"/>
          <w:szCs w:val="20"/>
        </w:rPr>
      </w:pPr>
    </w:p>
    <w:p w:rsidR="006B0468" w:rsidRPr="00B54E33" w:rsidRDefault="006B0468" w:rsidP="006B0468">
      <w:pPr>
        <w:ind w:firstLine="567"/>
        <w:jc w:val="both"/>
        <w:rPr>
          <w:i/>
          <w:spacing w:val="-2"/>
        </w:rPr>
      </w:pPr>
      <w:r w:rsidRPr="00B54E33">
        <w:rPr>
          <w:i/>
          <w:spacing w:val="-2"/>
        </w:rPr>
        <w:t>2.1. Перечень основных мероприятий в рамках предоставления услуги.</w:t>
      </w:r>
    </w:p>
    <w:p w:rsidR="006B0468" w:rsidRPr="00B54E33" w:rsidRDefault="006B0468" w:rsidP="006B0468">
      <w:pPr>
        <w:ind w:firstLine="567"/>
        <w:jc w:val="both"/>
        <w:rPr>
          <w:i/>
          <w:spacing w:val="-2"/>
        </w:rPr>
      </w:pPr>
    </w:p>
    <w:p w:rsidR="006B0468" w:rsidRDefault="006B0468" w:rsidP="006B0468">
      <w:pPr>
        <w:pStyle w:val="a3"/>
        <w:numPr>
          <w:ilvl w:val="0"/>
          <w:numId w:val="2"/>
        </w:numPr>
        <w:suppressAutoHyphens/>
        <w:autoSpaceDE/>
        <w:autoSpaceDN/>
        <w:contextualSpacing/>
      </w:pPr>
      <w:r>
        <w:t>Работы по проверке имеющихся электрических и механических компонентов морозильных камер и шоковых заморозок.</w:t>
      </w:r>
    </w:p>
    <w:p w:rsidR="006B0468" w:rsidRDefault="006B0468" w:rsidP="006B0468">
      <w:pPr>
        <w:pStyle w:val="a3"/>
        <w:numPr>
          <w:ilvl w:val="0"/>
          <w:numId w:val="2"/>
        </w:numPr>
        <w:suppressAutoHyphens/>
        <w:autoSpaceDE/>
        <w:autoSpaceDN/>
        <w:contextualSpacing/>
      </w:pPr>
      <w:r>
        <w:t>Работы по выявлению и замене недостающих/изношенных/пришедших в негодность деталей и компонентов.</w:t>
      </w:r>
    </w:p>
    <w:p w:rsidR="006B0468" w:rsidRPr="006F04DD" w:rsidRDefault="006B0468" w:rsidP="006B0468">
      <w:pPr>
        <w:pStyle w:val="a3"/>
        <w:numPr>
          <w:ilvl w:val="0"/>
          <w:numId w:val="2"/>
        </w:numPr>
        <w:suppressAutoHyphens/>
        <w:autoSpaceDE/>
        <w:autoSpaceDN/>
        <w:contextualSpacing/>
      </w:pPr>
      <w:r w:rsidRPr="00B54E33">
        <w:t>Работы по сборке и установке технологического, энергетического,</w:t>
      </w:r>
      <w:r>
        <w:t xml:space="preserve"> компрессорного, морозильного оборудования.</w:t>
      </w:r>
    </w:p>
    <w:p w:rsidR="006B0468" w:rsidRPr="00B54E33" w:rsidRDefault="006B0468" w:rsidP="006B0468">
      <w:pPr>
        <w:pStyle w:val="a3"/>
        <w:numPr>
          <w:ilvl w:val="0"/>
          <w:numId w:val="2"/>
        </w:numPr>
        <w:suppressAutoHyphens/>
        <w:autoSpaceDE/>
        <w:autoSpaceDN/>
        <w:contextualSpacing/>
      </w:pPr>
      <w:r w:rsidRPr="00B54E33">
        <w:t xml:space="preserve">Работы по подведению к оборудованию необходимых коммуникаций: </w:t>
      </w:r>
      <w:r>
        <w:t xml:space="preserve">слив воды, </w:t>
      </w:r>
      <w:r w:rsidRPr="00B54E33">
        <w:t>прокладка, протяжка и монтаж кабелей</w:t>
      </w:r>
      <w:r>
        <w:t xml:space="preserve"> (по технологии</w:t>
      </w:r>
      <w:r w:rsidRPr="001C3866">
        <w:t xml:space="preserve"> </w:t>
      </w:r>
      <w:r>
        <w:t xml:space="preserve">изоляции </w:t>
      </w:r>
      <w:proofErr w:type="spellStart"/>
      <w:r>
        <w:rPr>
          <w:lang w:val="en-US"/>
        </w:rPr>
        <w:t>Armaflex</w:t>
      </w:r>
      <w:proofErr w:type="spellEnd"/>
      <w:r w:rsidRPr="001C3866">
        <w:t>)</w:t>
      </w:r>
      <w:r w:rsidRPr="00B54E33">
        <w:t>, электрических проводов.</w:t>
      </w:r>
    </w:p>
    <w:p w:rsidR="006B0468" w:rsidRPr="00B54E33" w:rsidRDefault="006B0468" w:rsidP="006B0468">
      <w:pPr>
        <w:pStyle w:val="a3"/>
        <w:numPr>
          <w:ilvl w:val="0"/>
          <w:numId w:val="2"/>
        </w:numPr>
        <w:suppressAutoHyphens/>
        <w:autoSpaceDE/>
        <w:autoSpaceDN/>
        <w:contextualSpacing/>
      </w:pPr>
      <w:r w:rsidRPr="00B54E33">
        <w:t xml:space="preserve">Работы по монтажу и установке технологических </w:t>
      </w:r>
      <w:r>
        <w:t>конструкций</w:t>
      </w:r>
      <w:r w:rsidRPr="00B54E33">
        <w:t>, и других устройств, конструктивно связанных с оборудованием</w:t>
      </w:r>
      <w:r>
        <w:t xml:space="preserve"> (установка мясоперерабатывающего оборудования, установка каркасов, хладогенераторов  и устройств управления  морозильных камер, камер шоковой заморозки)</w:t>
      </w:r>
      <w:r w:rsidRPr="00B54E33">
        <w:t>.</w:t>
      </w:r>
    </w:p>
    <w:p w:rsidR="006B0468" w:rsidRPr="00B54E33" w:rsidRDefault="006B0468" w:rsidP="006B0468">
      <w:pPr>
        <w:pStyle w:val="a3"/>
        <w:numPr>
          <w:ilvl w:val="0"/>
          <w:numId w:val="2"/>
        </w:numPr>
        <w:suppressAutoHyphens/>
        <w:autoSpaceDE/>
        <w:autoSpaceDN/>
        <w:contextualSpacing/>
      </w:pPr>
      <w:r w:rsidRPr="00B54E33">
        <w:t>Работы по изоляции и окраске устанавливаемого оборудования и технологических конструкций.</w:t>
      </w:r>
    </w:p>
    <w:p w:rsidR="006B0468" w:rsidRPr="00B54E33" w:rsidRDefault="006B0468" w:rsidP="006B0468">
      <w:pPr>
        <w:pStyle w:val="a3"/>
        <w:numPr>
          <w:ilvl w:val="0"/>
          <w:numId w:val="2"/>
        </w:numPr>
        <w:suppressAutoHyphens/>
        <w:autoSpaceDE/>
        <w:autoSpaceDN/>
        <w:contextualSpacing/>
      </w:pPr>
      <w:r w:rsidRPr="00B54E33">
        <w:t>Проведение пусконаладочных работы, включая программирование, настройку и отладку управляющих систем.</w:t>
      </w:r>
    </w:p>
    <w:p w:rsidR="006B0468" w:rsidRDefault="006B0468" w:rsidP="006B0468">
      <w:pPr>
        <w:pStyle w:val="a3"/>
        <w:numPr>
          <w:ilvl w:val="0"/>
          <w:numId w:val="2"/>
        </w:numPr>
        <w:suppressAutoHyphens/>
        <w:autoSpaceDE/>
        <w:autoSpaceDN/>
        <w:contextualSpacing/>
      </w:pPr>
      <w:r>
        <w:t>Проведение проверочных циклов переработки, охлаждения и заморозки мясных полуфабрикатов</w:t>
      </w:r>
      <w:r w:rsidRPr="00B54E33">
        <w:t>.</w:t>
      </w:r>
    </w:p>
    <w:p w:rsidR="006B0468" w:rsidRDefault="006B0468" w:rsidP="006B0468">
      <w:pPr>
        <w:pStyle w:val="a3"/>
        <w:numPr>
          <w:ilvl w:val="0"/>
          <w:numId w:val="2"/>
        </w:numPr>
        <w:suppressAutoHyphens/>
        <w:autoSpaceDE/>
        <w:autoSpaceDN/>
        <w:contextualSpacing/>
      </w:pPr>
      <w:r>
        <w:t>Все расходные материалы</w:t>
      </w:r>
      <w:r w:rsidRPr="00B54E33">
        <w:t>, необходимы</w:t>
      </w:r>
      <w:r>
        <w:t>е</w:t>
      </w:r>
      <w:r w:rsidRPr="00B54E33">
        <w:t xml:space="preserve"> для монтажа (кабельные соединения, провода, изолирующие материалы, материалы для сварочных и покрасочных работ, м</w:t>
      </w:r>
      <w:r>
        <w:t>еталлическая арматура</w:t>
      </w:r>
      <w:r w:rsidRPr="00B54E33">
        <w:t xml:space="preserve"> и т.п.)</w:t>
      </w:r>
      <w:r>
        <w:t xml:space="preserve"> приобретаются Исполнителем самостоятельно в рамках работ по предоставлению услуги.</w:t>
      </w:r>
    </w:p>
    <w:p w:rsidR="006B0468" w:rsidRPr="005658E8" w:rsidRDefault="006B0468" w:rsidP="006B0468">
      <w:pPr>
        <w:jc w:val="both"/>
      </w:pPr>
    </w:p>
    <w:p w:rsidR="006B0468" w:rsidRPr="00B54E33" w:rsidRDefault="006B0468" w:rsidP="006B0468">
      <w:pPr>
        <w:ind w:firstLine="567"/>
        <w:jc w:val="both"/>
        <w:rPr>
          <w:i/>
          <w:spacing w:val="-2"/>
        </w:rPr>
      </w:pPr>
    </w:p>
    <w:p w:rsidR="006B0468" w:rsidRPr="00B54E33" w:rsidRDefault="006B0468" w:rsidP="006B0468">
      <w:pPr>
        <w:ind w:firstLine="567"/>
        <w:jc w:val="both"/>
        <w:rPr>
          <w:i/>
          <w:spacing w:val="-2"/>
        </w:rPr>
      </w:pPr>
      <w:r w:rsidRPr="00B54E33">
        <w:rPr>
          <w:i/>
          <w:spacing w:val="-2"/>
        </w:rPr>
        <w:t>2.2. Требования к характеристикам результата предоставления услуги.</w:t>
      </w:r>
    </w:p>
    <w:p w:rsidR="006B0468" w:rsidRPr="00B54E33" w:rsidRDefault="006B0468" w:rsidP="006B0468">
      <w:pPr>
        <w:ind w:firstLine="567"/>
        <w:jc w:val="both"/>
      </w:pPr>
      <w:r w:rsidRPr="00B54E33">
        <w:t>Результа</w:t>
      </w:r>
      <w:r>
        <w:t>том работ является установленное и настроенное</w:t>
      </w:r>
      <w:r w:rsidRPr="00B54E33">
        <w:t xml:space="preserve"> </w:t>
      </w:r>
      <w:r>
        <w:t>оборудование цеха по переработке, охлаждению и заморозки мясных полуфабрикатов</w:t>
      </w:r>
      <w:r w:rsidRPr="00B54E33">
        <w:t xml:space="preserve"> и вспомогательные механизмы, обеспечивающие ее работоспособность.</w:t>
      </w:r>
    </w:p>
    <w:p w:rsidR="006B0468" w:rsidRPr="00B54E33" w:rsidRDefault="006B0468" w:rsidP="006B0468">
      <w:pPr>
        <w:ind w:firstLine="567"/>
        <w:jc w:val="both"/>
        <w:rPr>
          <w:i/>
          <w:spacing w:val="-2"/>
        </w:rPr>
      </w:pPr>
      <w:r w:rsidRPr="00B54E33">
        <w:rPr>
          <w:i/>
          <w:spacing w:val="-2"/>
        </w:rPr>
        <w:t>2.</w:t>
      </w:r>
      <w:r>
        <w:rPr>
          <w:i/>
          <w:spacing w:val="-2"/>
        </w:rPr>
        <w:t>3</w:t>
      </w:r>
      <w:r w:rsidRPr="00B54E33">
        <w:rPr>
          <w:i/>
          <w:spacing w:val="-2"/>
        </w:rPr>
        <w:t>. Наличие у Исполнителя оборудования, инструментов, программного обеспечения и т.д., необходимых для достижения качественного результата услуги.</w:t>
      </w:r>
    </w:p>
    <w:p w:rsidR="006B0468" w:rsidRDefault="006B0468" w:rsidP="006B0468">
      <w:pPr>
        <w:ind w:firstLine="567"/>
        <w:jc w:val="both"/>
      </w:pPr>
      <w:r w:rsidRPr="00B54E33">
        <w:t xml:space="preserve">Необходим опыт настройки, проектирования, ремонта </w:t>
      </w:r>
      <w:r>
        <w:t>и установки оборудования для производства пищевых продуктов</w:t>
      </w:r>
      <w:r w:rsidRPr="00B54E33">
        <w:t>.</w:t>
      </w:r>
      <w:r>
        <w:t xml:space="preserve"> </w:t>
      </w:r>
    </w:p>
    <w:p w:rsidR="006B0468" w:rsidRDefault="006B0468" w:rsidP="006B0468">
      <w:pPr>
        <w:ind w:firstLine="567"/>
        <w:jc w:val="both"/>
      </w:pPr>
      <w:r>
        <w:t xml:space="preserve">Опыт </w:t>
      </w:r>
      <w:r w:rsidR="00F065D1">
        <w:t xml:space="preserve">сборки, </w:t>
      </w:r>
      <w:r>
        <w:t>установки и настройки холодильных камер, камер шоковой заморозки.</w:t>
      </w:r>
    </w:p>
    <w:p w:rsidR="006B0468" w:rsidRDefault="006B0468" w:rsidP="006B0468">
      <w:pPr>
        <w:ind w:firstLine="567"/>
        <w:jc w:val="both"/>
      </w:pPr>
      <w:r>
        <w:t xml:space="preserve">Опыт </w:t>
      </w:r>
      <w:r w:rsidR="00F065D1">
        <w:t xml:space="preserve">сборки, </w:t>
      </w:r>
      <w:r>
        <w:t>настройки и установки оборудования механической обвалки мяса.</w:t>
      </w:r>
    </w:p>
    <w:p w:rsidR="006B0468" w:rsidRPr="00B54E33" w:rsidRDefault="006B0468" w:rsidP="006B0468">
      <w:pPr>
        <w:ind w:firstLine="567"/>
        <w:jc w:val="both"/>
      </w:pPr>
      <w:r>
        <w:t xml:space="preserve">Опыт </w:t>
      </w:r>
      <w:r w:rsidR="00F065D1">
        <w:t xml:space="preserve">сборки, </w:t>
      </w:r>
      <w:r w:rsidR="00DF5909">
        <w:t xml:space="preserve"> </w:t>
      </w:r>
      <w:r>
        <w:t>установки и настройки «Куттеров (открытого типа)», «Волчков шнековых».</w:t>
      </w:r>
    </w:p>
    <w:p w:rsidR="006B0468" w:rsidRPr="00B54E33" w:rsidRDefault="006B0468" w:rsidP="006B0468">
      <w:pPr>
        <w:ind w:firstLine="567"/>
        <w:jc w:val="both"/>
      </w:pPr>
    </w:p>
    <w:p w:rsidR="006B0468" w:rsidRPr="00B54E33" w:rsidRDefault="006B0468" w:rsidP="006B0468">
      <w:pPr>
        <w:jc w:val="center"/>
        <w:rPr>
          <w:b/>
        </w:rPr>
      </w:pPr>
      <w:r w:rsidRPr="00B54E33">
        <w:rPr>
          <w:b/>
        </w:rPr>
        <w:t>3. Предоставляемые Исполнителю Заказчиком документы и материалы</w:t>
      </w:r>
    </w:p>
    <w:p w:rsidR="006B0468" w:rsidRPr="00B54E33" w:rsidRDefault="006B0468" w:rsidP="006B0468">
      <w:pPr>
        <w:jc w:val="center"/>
        <w:rPr>
          <w:b/>
          <w:sz w:val="20"/>
          <w:szCs w:val="20"/>
        </w:rPr>
      </w:pPr>
    </w:p>
    <w:p w:rsidR="006B0468" w:rsidRPr="00B54E33" w:rsidRDefault="006B0468" w:rsidP="006B0468">
      <w:pPr>
        <w:ind w:firstLine="567"/>
        <w:jc w:val="both"/>
      </w:pPr>
      <w:r w:rsidRPr="00B31C78">
        <w:t xml:space="preserve">Исполнителю предоставляется подробная документация </w:t>
      </w:r>
      <w:r>
        <w:t xml:space="preserve">по монтажу электрической части, по монтажу конструкции, </w:t>
      </w:r>
      <w:r w:rsidRPr="00B54E33">
        <w:t>по настройке системы управления.</w:t>
      </w:r>
    </w:p>
    <w:p w:rsidR="006B0468" w:rsidRDefault="006B0468" w:rsidP="006B0468">
      <w:pPr>
        <w:ind w:firstLine="567"/>
        <w:jc w:val="both"/>
      </w:pPr>
      <w:r>
        <w:t>Исполнителю предоставляются м</w:t>
      </w:r>
      <w:r w:rsidRPr="00B54E33">
        <w:t>атериалы:</w:t>
      </w:r>
      <w:r>
        <w:t xml:space="preserve"> Составные части холодильных и морозильных камер, волчков шнековых, куттера открытого типа, пресса механической обвалки мяса.</w:t>
      </w:r>
    </w:p>
    <w:p w:rsidR="006B0468" w:rsidRDefault="006B0468" w:rsidP="006B0468">
      <w:pPr>
        <w:ind w:firstLine="567"/>
        <w:jc w:val="both"/>
      </w:pPr>
    </w:p>
    <w:p w:rsidR="006B0468" w:rsidRPr="00B54E33" w:rsidRDefault="006B0468" w:rsidP="006B0468">
      <w:pPr>
        <w:rPr>
          <w:b/>
        </w:rPr>
      </w:pPr>
    </w:p>
    <w:p w:rsidR="006B0468" w:rsidRPr="00B54E33" w:rsidRDefault="006B0468" w:rsidP="006B0468">
      <w:pPr>
        <w:jc w:val="center"/>
        <w:rPr>
          <w:b/>
        </w:rPr>
      </w:pPr>
      <w:r w:rsidRPr="00B54E33">
        <w:rPr>
          <w:b/>
        </w:rPr>
        <w:t>4. Состав и содержание мероприятий</w:t>
      </w:r>
    </w:p>
    <w:p w:rsidR="006B0468" w:rsidRPr="00B54E33" w:rsidRDefault="006B0468" w:rsidP="006B0468">
      <w:pPr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2986"/>
        <w:gridCol w:w="3969"/>
        <w:gridCol w:w="2516"/>
      </w:tblGrid>
      <w:tr w:rsidR="006B0468" w:rsidRPr="00B54E33" w:rsidTr="004C4C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68" w:rsidRPr="00B54E33" w:rsidRDefault="006B0468" w:rsidP="004C4CCF">
            <w:pPr>
              <w:jc w:val="center"/>
              <w:rPr>
                <w:b/>
              </w:rPr>
            </w:pPr>
            <w:r w:rsidRPr="00B54E33">
              <w:rPr>
                <w:b/>
              </w:rPr>
              <w:lastRenderedPageBreak/>
              <w:t xml:space="preserve">№ </w:t>
            </w:r>
            <w:r w:rsidRPr="00B54E33">
              <w:rPr>
                <w:b/>
              </w:rPr>
              <w:br/>
            </w:r>
            <w:proofErr w:type="gramStart"/>
            <w:r w:rsidRPr="00B54E33">
              <w:rPr>
                <w:b/>
              </w:rPr>
              <w:t>п</w:t>
            </w:r>
            <w:proofErr w:type="gramEnd"/>
            <w:r w:rsidRPr="00B54E33">
              <w:rPr>
                <w:b/>
              </w:rPr>
              <w:t>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68" w:rsidRPr="00B54E33" w:rsidRDefault="006B0468" w:rsidP="004C4CCF">
            <w:pPr>
              <w:jc w:val="center"/>
              <w:rPr>
                <w:b/>
              </w:rPr>
            </w:pPr>
            <w:r w:rsidRPr="00B54E33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68" w:rsidRPr="00B54E33" w:rsidRDefault="006B0468" w:rsidP="004C4CCF">
            <w:pPr>
              <w:jc w:val="center"/>
              <w:rPr>
                <w:b/>
              </w:rPr>
            </w:pPr>
            <w:r w:rsidRPr="00B54E33">
              <w:rPr>
                <w:b/>
              </w:rPr>
              <w:t xml:space="preserve">Период выполнения (указывается количество календарных дней </w:t>
            </w:r>
            <w:proofErr w:type="gramStart"/>
            <w:r w:rsidRPr="00B54E33">
              <w:rPr>
                <w:b/>
              </w:rPr>
              <w:t>с даты подписания</w:t>
            </w:r>
            <w:proofErr w:type="gramEnd"/>
            <w:r w:rsidRPr="00B54E33">
              <w:rPr>
                <w:b/>
              </w:rPr>
              <w:t xml:space="preserve"> Договора)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68" w:rsidRPr="00B54E33" w:rsidRDefault="006B0468" w:rsidP="004C4CCF">
            <w:pPr>
              <w:jc w:val="center"/>
              <w:rPr>
                <w:b/>
              </w:rPr>
            </w:pPr>
            <w:r w:rsidRPr="00B54E33">
              <w:rPr>
                <w:b/>
              </w:rPr>
              <w:t>Форма результата</w:t>
            </w:r>
          </w:p>
        </w:tc>
      </w:tr>
      <w:tr w:rsidR="006B0468" w:rsidRPr="00B54E33" w:rsidTr="004C4C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68" w:rsidRPr="00B54E33" w:rsidRDefault="006B0468" w:rsidP="004C4CCF">
            <w:pPr>
              <w:jc w:val="center"/>
            </w:pPr>
            <w:r w:rsidRPr="00B54E33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8" w:rsidRPr="00B54E33" w:rsidRDefault="006B0468" w:rsidP="004C4CCF">
            <w:r w:rsidRPr="00B54E33">
              <w:t>Подготовительные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68" w:rsidRDefault="006B0468" w:rsidP="004C4CCF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8" w:rsidRPr="00B54E33" w:rsidRDefault="006B0468" w:rsidP="004C4CCF">
            <w:r w:rsidRPr="00B54E33">
              <w:t>Отчет о выполнении этапа</w:t>
            </w:r>
          </w:p>
        </w:tc>
      </w:tr>
      <w:tr w:rsidR="006B0468" w:rsidRPr="00B54E33" w:rsidTr="004C4C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68" w:rsidRPr="00B54E33" w:rsidRDefault="006B0468" w:rsidP="004C4CCF">
            <w:pPr>
              <w:jc w:val="center"/>
            </w:pPr>
            <w:r w:rsidRPr="00B54E33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8" w:rsidRPr="00B54E33" w:rsidRDefault="006B0468" w:rsidP="004C4CCF">
            <w:r w:rsidRPr="00B54E33">
              <w:t>Монтаж конструктивных элементов и узлов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68" w:rsidRDefault="006B0468" w:rsidP="004C4C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8" w:rsidRPr="00B54E33" w:rsidRDefault="006B0468" w:rsidP="004C4CCF">
            <w:r w:rsidRPr="00B54E33">
              <w:t>Отчет о выполнении этапа</w:t>
            </w:r>
          </w:p>
        </w:tc>
      </w:tr>
      <w:tr w:rsidR="006B0468" w:rsidRPr="00B54E33" w:rsidTr="004C4C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68" w:rsidRPr="00B54E33" w:rsidRDefault="006B0468" w:rsidP="004C4CCF">
            <w:pPr>
              <w:jc w:val="center"/>
            </w:pPr>
            <w:r w:rsidRPr="00B54E33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8" w:rsidRPr="00B54E33" w:rsidRDefault="006B0468" w:rsidP="004C4CCF">
            <w:r w:rsidRPr="00B54E33">
              <w:t>Монтаж электрической части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68" w:rsidRDefault="006B0468" w:rsidP="004C4C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8" w:rsidRPr="00B54E33" w:rsidRDefault="006B0468" w:rsidP="004C4CCF">
            <w:r w:rsidRPr="00B54E33">
              <w:t>Отчет о выполнении этапа</w:t>
            </w:r>
          </w:p>
        </w:tc>
      </w:tr>
      <w:tr w:rsidR="006B0468" w:rsidRPr="00B54E33" w:rsidTr="004C4C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68" w:rsidRPr="00B54E33" w:rsidRDefault="006B0468" w:rsidP="004C4CCF">
            <w:pPr>
              <w:jc w:val="center"/>
            </w:pPr>
            <w:r w:rsidRPr="00B54E33"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8" w:rsidRPr="00B54E33" w:rsidRDefault="006B0468" w:rsidP="004C4CCF">
            <w:r w:rsidRPr="00B54E33">
              <w:t>Пусконаладочные работы, отладка режимов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68" w:rsidRDefault="006B0468" w:rsidP="004C4C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68" w:rsidRPr="00B54E33" w:rsidRDefault="006B0468" w:rsidP="004C4CCF">
            <w:r w:rsidRPr="00B54E33">
              <w:t>Отчет о выполнении этапа</w:t>
            </w:r>
          </w:p>
        </w:tc>
      </w:tr>
    </w:tbl>
    <w:p w:rsidR="006B0468" w:rsidRPr="00B54E33" w:rsidRDefault="006B0468" w:rsidP="006B0468">
      <w:pPr>
        <w:jc w:val="center"/>
        <w:rPr>
          <w:b/>
        </w:rPr>
      </w:pPr>
    </w:p>
    <w:p w:rsidR="006B0468" w:rsidRPr="00B54E33" w:rsidRDefault="006B0468" w:rsidP="006B0468">
      <w:pPr>
        <w:jc w:val="center"/>
      </w:pPr>
      <w:r w:rsidRPr="00B54E33">
        <w:rPr>
          <w:b/>
        </w:rPr>
        <w:t>5. Требования к результатам работ</w:t>
      </w:r>
    </w:p>
    <w:p w:rsidR="006B0468" w:rsidRPr="00B54E33" w:rsidRDefault="006B0468" w:rsidP="006B0468">
      <w:pPr>
        <w:rPr>
          <w:sz w:val="20"/>
          <w:szCs w:val="20"/>
        </w:rPr>
      </w:pPr>
    </w:p>
    <w:p w:rsidR="006B0468" w:rsidRDefault="006B0468" w:rsidP="006B0468">
      <w:pPr>
        <w:ind w:firstLine="567"/>
        <w:jc w:val="both"/>
        <w:rPr>
          <w:i/>
        </w:rPr>
      </w:pPr>
      <w:r w:rsidRPr="00544D57">
        <w:t xml:space="preserve">Конечным результатом предоставления услуги является смонтированная, настроенная и готовая к работе </w:t>
      </w:r>
      <w:r>
        <w:t>линия переработки, охлаждения  и заморозки мясных полуфабрикатов.</w:t>
      </w:r>
    </w:p>
    <w:p w:rsidR="006B0468" w:rsidRDefault="006B0468" w:rsidP="006B0468">
      <w:pPr>
        <w:ind w:firstLine="567"/>
        <w:jc w:val="both"/>
      </w:pPr>
      <w:r>
        <w:t xml:space="preserve">По окончании выполнения мероприятий, связанных с предоставлением услуги, Исполнитель предает заказчику отчет о параметрах настройки оборудования для разных режимов работы в бумажном виде (1 экземпляр). </w:t>
      </w:r>
    </w:p>
    <w:p w:rsidR="006B0468" w:rsidRDefault="006B0468" w:rsidP="006B0468">
      <w:pPr>
        <w:ind w:firstLine="567"/>
        <w:jc w:val="both"/>
      </w:pPr>
      <w:r>
        <w:t>Также, в качестве приложений к акту сдачи - приемку услуги, Исполнитель передает Заказчику отчет о выполненных монтажных работах и фотоизображения смонтированной линии переработки, охлаждения и заморозки мясных полуфабрикатов (2шт).</w:t>
      </w:r>
    </w:p>
    <w:p w:rsidR="006B0468" w:rsidRPr="00B54E33" w:rsidRDefault="006B0468" w:rsidP="006B0468">
      <w:pPr>
        <w:ind w:firstLine="567"/>
        <w:jc w:val="both"/>
        <w:rPr>
          <w:i/>
        </w:rPr>
      </w:pPr>
      <w:proofErr w:type="gramStart"/>
      <w:r w:rsidRPr="009F4A55">
        <w:t>Акт выполненных работ (в 3-х экземплярах, подписывается Исполнителем и визируется Заказчиком.</w:t>
      </w:r>
      <w:proofErr w:type="gramEnd"/>
    </w:p>
    <w:p w:rsidR="006B0468" w:rsidRPr="00B54E33" w:rsidRDefault="006B0468" w:rsidP="006B0468">
      <w:pPr>
        <w:jc w:val="both"/>
        <w:rPr>
          <w:i/>
        </w:rPr>
      </w:pPr>
    </w:p>
    <w:p w:rsidR="006B0468" w:rsidRPr="00B54E33" w:rsidRDefault="006B0468" w:rsidP="006B0468">
      <w:pPr>
        <w:jc w:val="center"/>
      </w:pPr>
    </w:p>
    <w:tbl>
      <w:tblPr>
        <w:tblW w:w="11481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3642"/>
        <w:gridCol w:w="2175"/>
        <w:gridCol w:w="2832"/>
        <w:gridCol w:w="2832"/>
      </w:tblGrid>
      <w:tr w:rsidR="006B0468" w:rsidRPr="00B54E33" w:rsidTr="004C4CCF">
        <w:trPr>
          <w:trHeight w:val="852"/>
        </w:trPr>
        <w:tc>
          <w:tcPr>
            <w:tcW w:w="3642" w:type="dxa"/>
          </w:tcPr>
          <w:p w:rsidR="006B0468" w:rsidRPr="00B54E33" w:rsidRDefault="006B0468" w:rsidP="004C4C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6B0468" w:rsidRPr="00B54E33" w:rsidRDefault="006B0468" w:rsidP="004C4C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6B0468" w:rsidRPr="00B54E33" w:rsidRDefault="006B0468" w:rsidP="004C4C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6B0468" w:rsidRPr="00B54E33" w:rsidRDefault="006B0468" w:rsidP="004C4C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6B0468" w:rsidRPr="00B54E33" w:rsidRDefault="006B0468" w:rsidP="004C4C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832" w:type="dxa"/>
          </w:tcPr>
          <w:p w:rsidR="006B0468" w:rsidRPr="00B54E33" w:rsidRDefault="006B0468" w:rsidP="004C4C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B0468" w:rsidRPr="00B54E33" w:rsidRDefault="006B0468" w:rsidP="004C4C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6B0468" w:rsidRPr="00B54E33" w:rsidRDefault="006B0468" w:rsidP="004C4C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B54E33">
              <w:rPr>
                <w:rFonts w:ascii="Times New Roman" w:hAnsi="Times New Roman" w:cs="Times New Roman"/>
              </w:rPr>
              <w:t xml:space="preserve">     </w:t>
            </w:r>
          </w:p>
          <w:p w:rsidR="006B0468" w:rsidRPr="00585435" w:rsidRDefault="006B0468" w:rsidP="004C4C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B54E33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6B0468" w:rsidRPr="00B54E33" w:rsidTr="004C4CCF">
        <w:trPr>
          <w:trHeight w:val="278"/>
        </w:trPr>
        <w:tc>
          <w:tcPr>
            <w:tcW w:w="3642" w:type="dxa"/>
            <w:hideMark/>
          </w:tcPr>
          <w:p w:rsidR="006B0468" w:rsidRPr="00B54E33" w:rsidRDefault="006B0468" w:rsidP="004C4CC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hideMark/>
          </w:tcPr>
          <w:p w:rsidR="006B0468" w:rsidRPr="00B54E33" w:rsidRDefault="006B0468" w:rsidP="004C4CC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B54E3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2" w:type="dxa"/>
          </w:tcPr>
          <w:p w:rsidR="006B0468" w:rsidRPr="00B54E33" w:rsidRDefault="006B0468" w:rsidP="004C4CC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hideMark/>
          </w:tcPr>
          <w:p w:rsidR="006B0468" w:rsidRPr="00B54E33" w:rsidRDefault="006B0468" w:rsidP="004C4CC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B54E33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6B0468" w:rsidRPr="00B54E33" w:rsidTr="004C4CCF">
        <w:trPr>
          <w:trHeight w:val="296"/>
        </w:trPr>
        <w:tc>
          <w:tcPr>
            <w:tcW w:w="3642" w:type="dxa"/>
          </w:tcPr>
          <w:p w:rsidR="006B0468" w:rsidRPr="00B54E33" w:rsidRDefault="006B0468" w:rsidP="004C4CC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6B0468" w:rsidRPr="00B54E33" w:rsidRDefault="006B0468" w:rsidP="004C4CC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B0468" w:rsidRPr="00B54E33" w:rsidRDefault="006B0468" w:rsidP="004C4CC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B0468" w:rsidRPr="00B54E33" w:rsidRDefault="006B0468" w:rsidP="004C4CC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468" w:rsidRPr="00B54E33" w:rsidTr="004C4CCF">
        <w:trPr>
          <w:trHeight w:val="333"/>
        </w:trPr>
        <w:tc>
          <w:tcPr>
            <w:tcW w:w="3642" w:type="dxa"/>
            <w:hideMark/>
          </w:tcPr>
          <w:p w:rsidR="006B0468" w:rsidRPr="00B54E33" w:rsidRDefault="006B0468" w:rsidP="004C4CCF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175" w:type="dxa"/>
          </w:tcPr>
          <w:p w:rsidR="006B0468" w:rsidRPr="00B54E33" w:rsidRDefault="006B0468" w:rsidP="004C4C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B0468" w:rsidRPr="00B54E33" w:rsidRDefault="006B0468" w:rsidP="004C4CC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B0468" w:rsidRPr="00B54E33" w:rsidRDefault="006B0468" w:rsidP="004C4CC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468" w:rsidRPr="00B54E33" w:rsidRDefault="006B0468" w:rsidP="006B0468">
      <w:pPr>
        <w:ind w:left="426" w:hanging="426"/>
        <w:jc w:val="right"/>
        <w:rPr>
          <w:sz w:val="20"/>
        </w:rPr>
      </w:pPr>
    </w:p>
    <w:p w:rsidR="006B0468" w:rsidRPr="00F46F6A" w:rsidRDefault="006B0468" w:rsidP="006B0468">
      <w:pPr>
        <w:widowControl/>
        <w:spacing w:line="276" w:lineRule="auto"/>
        <w:rPr>
          <w:i/>
        </w:rPr>
      </w:pPr>
    </w:p>
    <w:p w:rsidR="006B0468" w:rsidRDefault="006B0468" w:rsidP="006B0468">
      <w:pPr>
        <w:spacing w:before="90"/>
        <w:ind w:left="7884" w:right="845" w:firstLine="1541"/>
        <w:jc w:val="right"/>
      </w:pPr>
      <w:bookmarkStart w:id="0" w:name="_GoBack"/>
      <w:bookmarkEnd w:id="0"/>
    </w:p>
    <w:p w:rsidR="00FF34A0" w:rsidRDefault="00FF34A0"/>
    <w:sectPr w:rsidR="00FF34A0" w:rsidSect="004C4CCF">
      <w:headerReference w:type="default" r:id="rId8"/>
      <w:pgSz w:w="11906" w:h="16838" w:code="9"/>
      <w:pgMar w:top="426" w:right="720" w:bottom="426" w:left="720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CF" w:rsidRDefault="004C4CCF" w:rsidP="006B0468">
      <w:r>
        <w:separator/>
      </w:r>
    </w:p>
  </w:endnote>
  <w:endnote w:type="continuationSeparator" w:id="0">
    <w:p w:rsidR="004C4CCF" w:rsidRDefault="004C4CCF" w:rsidP="006B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CF" w:rsidRDefault="004C4CCF" w:rsidP="006B0468">
      <w:r>
        <w:separator/>
      </w:r>
    </w:p>
  </w:footnote>
  <w:footnote w:type="continuationSeparator" w:id="0">
    <w:p w:rsidR="004C4CCF" w:rsidRDefault="004C4CCF" w:rsidP="006B0468">
      <w:r>
        <w:continuationSeparator/>
      </w:r>
    </w:p>
  </w:footnote>
  <w:footnote w:id="1">
    <w:p w:rsidR="004C4CCF" w:rsidRPr="00A35BCA" w:rsidRDefault="004C4CCF" w:rsidP="006B0468">
      <w:pPr>
        <w:pStyle w:val="a8"/>
        <w:rPr>
          <w:rFonts w:ascii="Times New Roman" w:hAnsi="Times New Roman"/>
          <w:lang w:val="ru-RU"/>
        </w:rPr>
      </w:pPr>
      <w:r w:rsidRPr="007A63C6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 w:rsidRPr="007A63C6">
        <w:rPr>
          <w:rFonts w:ascii="Times New Roman" w:hAnsi="Times New Roman"/>
          <w:lang w:val="ru-RU"/>
        </w:rPr>
        <w:t>Настоящее</w:t>
      </w:r>
      <w:r>
        <w:rPr>
          <w:rFonts w:ascii="Times New Roman" w:hAnsi="Times New Roman"/>
          <w:lang w:val="ru-RU"/>
        </w:rPr>
        <w:t xml:space="preserve"> </w:t>
      </w:r>
      <w:r w:rsidRPr="007A63C6">
        <w:rPr>
          <w:rFonts w:ascii="Times New Roman" w:hAnsi="Times New Roman"/>
          <w:lang w:val="ru-RU"/>
        </w:rPr>
        <w:t>Техническое</w:t>
      </w:r>
      <w:r>
        <w:rPr>
          <w:rFonts w:ascii="Times New Roman" w:hAnsi="Times New Roman"/>
          <w:lang w:val="ru-RU"/>
        </w:rPr>
        <w:t xml:space="preserve"> </w:t>
      </w:r>
      <w:r w:rsidRPr="007A63C6">
        <w:rPr>
          <w:rFonts w:ascii="Times New Roman" w:hAnsi="Times New Roman"/>
          <w:lang w:val="ru-RU"/>
        </w:rPr>
        <w:t>задание</w:t>
      </w:r>
      <w:r>
        <w:rPr>
          <w:rFonts w:ascii="Times New Roman" w:hAnsi="Times New Roman"/>
          <w:lang w:val="ru-RU"/>
        </w:rPr>
        <w:t xml:space="preserve"> </w:t>
      </w:r>
      <w:r w:rsidRPr="007A63C6">
        <w:rPr>
          <w:rFonts w:ascii="Times New Roman" w:hAnsi="Times New Roman"/>
          <w:lang w:val="ru-RU"/>
        </w:rPr>
        <w:t>может</w:t>
      </w:r>
      <w:r>
        <w:rPr>
          <w:rFonts w:ascii="Times New Roman" w:hAnsi="Times New Roman"/>
          <w:lang w:val="ru-RU"/>
        </w:rPr>
        <w:t xml:space="preserve"> </w:t>
      </w:r>
      <w:r w:rsidRPr="007A63C6">
        <w:rPr>
          <w:rFonts w:ascii="Times New Roman" w:hAnsi="Times New Roman"/>
          <w:lang w:val="ru-RU"/>
        </w:rPr>
        <w:t>корректироваться</w:t>
      </w:r>
      <w:r>
        <w:rPr>
          <w:rFonts w:ascii="Times New Roman" w:hAnsi="Times New Roman"/>
          <w:lang w:val="ru-RU"/>
        </w:rPr>
        <w:t xml:space="preserve"> </w:t>
      </w:r>
      <w:r w:rsidRPr="007A63C6">
        <w:rPr>
          <w:rFonts w:ascii="Times New Roman" w:hAnsi="Times New Roman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договоренности </w:t>
      </w:r>
      <w:r w:rsidRPr="007A63C6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 xml:space="preserve"> </w:t>
      </w:r>
      <w:r w:rsidRPr="007A63C6">
        <w:rPr>
          <w:rFonts w:ascii="Times New Roman" w:hAnsi="Times New Roman"/>
          <w:lang w:val="ru-RU"/>
        </w:rPr>
        <w:t>Исполнителем</w:t>
      </w:r>
      <w:r>
        <w:rPr>
          <w:rFonts w:ascii="Times New Roman" w:hAnsi="Times New Roman"/>
          <w:lang w:val="ru-RU"/>
        </w:rPr>
        <w:t xml:space="preserve"> (в том числе в части оформления)</w:t>
      </w:r>
      <w:r w:rsidRPr="007A63C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при этом </w:t>
      </w:r>
      <w:r w:rsidRPr="00596D20">
        <w:rPr>
          <w:rFonts w:ascii="Times New Roman" w:hAnsi="Times New Roman"/>
          <w:b/>
          <w:i/>
          <w:lang w:val="ru-RU"/>
        </w:rPr>
        <w:t>скорректированные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</w:rPr>
        <w:t>характеристик</w:t>
      </w:r>
      <w:r w:rsidRPr="00596D20">
        <w:rPr>
          <w:rFonts w:ascii="Times New Roman" w:hAnsi="Times New Roman"/>
          <w:b/>
          <w:i/>
          <w:spacing w:val="-2"/>
          <w:lang w:val="ru-RU"/>
        </w:rPr>
        <w:t>и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</w:rPr>
        <w:t>результата</w:t>
      </w:r>
      <w:r>
        <w:rPr>
          <w:rFonts w:ascii="Times New Roman" w:hAnsi="Times New Roman"/>
          <w:b/>
          <w:i/>
          <w:spacing w:val="-2"/>
        </w:rPr>
        <w:t xml:space="preserve"> </w:t>
      </w:r>
      <w:r w:rsidRPr="00596D20">
        <w:rPr>
          <w:rFonts w:ascii="Times New Roman" w:hAnsi="Times New Roman"/>
          <w:b/>
          <w:i/>
          <w:spacing w:val="-2"/>
        </w:rPr>
        <w:t>предоставления</w:t>
      </w:r>
      <w:r>
        <w:rPr>
          <w:rFonts w:ascii="Times New Roman" w:hAnsi="Times New Roman"/>
          <w:b/>
          <w:i/>
          <w:spacing w:val="-2"/>
        </w:rPr>
        <w:t xml:space="preserve"> </w:t>
      </w:r>
      <w:r w:rsidRPr="00596D20">
        <w:rPr>
          <w:rFonts w:ascii="Times New Roman" w:hAnsi="Times New Roman"/>
          <w:b/>
          <w:i/>
          <w:spacing w:val="-2"/>
        </w:rPr>
        <w:t>услуги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должны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быть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не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хуже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характеристик,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указанных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в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пункте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2.2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исходного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Технического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задания,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а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срок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завершения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исполнения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услуги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должен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быть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не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позднее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срока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выполнения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последнего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мероприятия,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указанного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в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разделе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4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исходного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Технического</w:t>
      </w:r>
      <w:r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596D20">
        <w:rPr>
          <w:rFonts w:ascii="Times New Roman" w:hAnsi="Times New Roman"/>
          <w:b/>
          <w:i/>
          <w:spacing w:val="-2"/>
          <w:lang w:val="ru-RU"/>
        </w:rPr>
        <w:t>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4CCF" w:rsidRPr="00582010" w:rsidRDefault="004C4CCF">
        <w:pPr>
          <w:pStyle w:val="a5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 w:rsidR="00F065D1">
          <w:rPr>
            <w:rFonts w:ascii="Times New Roman" w:hAnsi="Times New Roman" w:cs="Times New Roman"/>
            <w:noProof/>
          </w:rPr>
          <w:t>2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:rsidR="004C4CCF" w:rsidRDefault="004C4C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A7E"/>
    <w:multiLevelType w:val="hybridMultilevel"/>
    <w:tmpl w:val="0CF0CA82"/>
    <w:lvl w:ilvl="0" w:tplc="81BC70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500E5"/>
    <w:multiLevelType w:val="multilevel"/>
    <w:tmpl w:val="5790B4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4F"/>
    <w:rsid w:val="0007594F"/>
    <w:rsid w:val="004C4CCF"/>
    <w:rsid w:val="006B0468"/>
    <w:rsid w:val="00DF5909"/>
    <w:rsid w:val="00F065D1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0468"/>
    <w:pPr>
      <w:ind w:left="1098" w:firstLine="566"/>
      <w:jc w:val="both"/>
    </w:pPr>
  </w:style>
  <w:style w:type="table" w:styleId="a4">
    <w:name w:val="Table Grid"/>
    <w:basedOn w:val="a1"/>
    <w:uiPriority w:val="59"/>
    <w:rsid w:val="006B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0468"/>
    <w:pPr>
      <w:tabs>
        <w:tab w:val="center" w:pos="4677"/>
        <w:tab w:val="right" w:pos="9355"/>
      </w:tabs>
      <w:suppressAutoHyphens/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B046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6B046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6B0468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6B0468"/>
    <w:pPr>
      <w:widowControl/>
      <w:autoSpaceDE/>
      <w:autoSpaceDN/>
      <w:spacing w:after="160" w:line="25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6B0468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0468"/>
    <w:pPr>
      <w:ind w:left="1098" w:firstLine="566"/>
      <w:jc w:val="both"/>
    </w:pPr>
  </w:style>
  <w:style w:type="table" w:styleId="a4">
    <w:name w:val="Table Grid"/>
    <w:basedOn w:val="a1"/>
    <w:uiPriority w:val="59"/>
    <w:rsid w:val="006B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0468"/>
    <w:pPr>
      <w:tabs>
        <w:tab w:val="center" w:pos="4677"/>
        <w:tab w:val="right" w:pos="9355"/>
      </w:tabs>
      <w:suppressAutoHyphens/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B046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6B046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6B0468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6B0468"/>
    <w:pPr>
      <w:widowControl/>
      <w:autoSpaceDE/>
      <w:autoSpaceDN/>
      <w:spacing w:after="160" w:line="25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6B0468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2020-08-05T08:22:00Z</dcterms:created>
  <dcterms:modified xsi:type="dcterms:W3CDTF">2020-08-05T09:21:00Z</dcterms:modified>
</cp:coreProperties>
</file>