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ТЕХНИЧЕСКОЕ ЗАДАНИЕ</w:t>
      </w:r>
      <w:r w:rsidRPr="0079722E">
        <w:rPr>
          <w:rStyle w:val="a3"/>
          <w:rFonts w:ascii="Times New Roman" w:hAnsi="Times New Roman" w:cs="Times New Roman"/>
          <w:b/>
          <w:color w:val="000000" w:themeColor="text1"/>
        </w:rPr>
        <w:footnoteReference w:id="1"/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 xml:space="preserve">на предоставление услуги 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>«Разработка бизнес-плана по производству тюбингов »</w:t>
      </w:r>
    </w:p>
    <w:p w:rsidR="00C26A97" w:rsidRPr="0079722E" w:rsidRDefault="00C26A97" w:rsidP="00C26A97">
      <w:pPr>
        <w:ind w:left="426" w:hanging="42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26A97" w:rsidRPr="0079722E" w:rsidRDefault="00C26A97" w:rsidP="00C26A97">
      <w:pPr>
        <w:ind w:left="425" w:hanging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1. Общие положения</w:t>
      </w:r>
    </w:p>
    <w:p w:rsidR="00C26A97" w:rsidRPr="0079722E" w:rsidRDefault="00C26A97" w:rsidP="00C26A9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6A97" w:rsidRPr="0079722E" w:rsidRDefault="00C26A97" w:rsidP="00C26A97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 xml:space="preserve">Полное наименование Заказчика: </w:t>
      </w:r>
      <w:r w:rsidRPr="00C26A97">
        <w:rPr>
          <w:rFonts w:ascii="Times New Roman" w:hAnsi="Times New Roman" w:cs="Times New Roman"/>
          <w:i/>
          <w:color w:val="000000" w:themeColor="text1"/>
        </w:rPr>
        <w:t>Информация скрыта</w:t>
      </w:r>
      <w:r w:rsidRPr="00C26A97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C26A97" w:rsidRPr="0079722E" w:rsidRDefault="00C26A97" w:rsidP="00C26A97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>Сокращенное наименование Заказчика:</w:t>
      </w:r>
      <w:r w:rsidRPr="0079722E">
        <w:rPr>
          <w:color w:val="000000" w:themeColor="text1"/>
        </w:rPr>
        <w:t xml:space="preserve"> </w:t>
      </w:r>
      <w:r w:rsidRPr="00C26A97">
        <w:rPr>
          <w:rFonts w:ascii="Times New Roman" w:hAnsi="Times New Roman" w:cs="Times New Roman"/>
          <w:i/>
          <w:color w:val="000000" w:themeColor="text1"/>
        </w:rPr>
        <w:t>Информация скрыта</w:t>
      </w:r>
    </w:p>
    <w:p w:rsidR="00C26A97" w:rsidRPr="0079722E" w:rsidRDefault="00C26A97" w:rsidP="00C26A97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>Конечная цель получения услуги: Разработка бизнес-плана по производству тюбингов.</w:t>
      </w:r>
    </w:p>
    <w:p w:rsidR="00C26A97" w:rsidRPr="0079722E" w:rsidRDefault="00C26A97" w:rsidP="00C26A97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 Объект, на который направлено предоставление услуги: </w:t>
      </w:r>
      <w:r w:rsidRPr="00C26A97">
        <w:rPr>
          <w:rFonts w:ascii="Times New Roman" w:hAnsi="Times New Roman" w:cs="Times New Roman"/>
          <w:i/>
          <w:color w:val="000000" w:themeColor="text1"/>
          <w:spacing w:val="-2"/>
        </w:rPr>
        <w:t>Информация скрыта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26A97" w:rsidRPr="0079722E" w:rsidRDefault="00C26A97" w:rsidP="00C26A97">
      <w:pPr>
        <w:rPr>
          <w:rFonts w:ascii="Times New Roman" w:hAnsi="Times New Roman" w:cs="Times New Roman"/>
          <w:b/>
          <w:color w:val="000000" w:themeColor="text1"/>
        </w:rPr>
      </w:pP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2. Требования, предъявляемые к Исполнителю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2.1. Перечень основных мероприятий в рамках предоставления услуги: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2.1.1. Разработать бизнес-план по производству тюбингов согласно п.2.2.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 Требования к структуре бизнес-плана: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2.2.1. РЕЗЮМЕ ПРОЕКТА (суть проекта; ключевая информация об основных участниках проекта; стратегия реализации Проекта (общий график реализации); ключевые прогнозные показатели Проекта; общая стоимость Проекта, потребность в финансировании; предполагаемые источники финансирования; ключевые факторы успеха и основные риски проекта, иная ключевая информация по проекту)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2.2.2. ОПИСАНИЕ ПРЕДПРИЯТИЯ (общая информация о деятельности предприятия; история развития и основные достижения; информация о текущем финансово-экономическом состоянии)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2.2.3. ОПИСАНИЕ ПРОДУКЦИИ (основные качественные характеристики продукции,  анализ качества, пользы для потребителей, конкурентные преимущества, субституты)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2.2.4. МАРКЕТИНГОВЫЙ ПЛАН  (анализ состояния профильного рынка; анализ потребителей;  анализ конкурентов; стратегию ценообразования; каналы организации сбыта; программу формирования спроса и стимулирования сбыта)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2.2.5. ОРГАНИЗАЦИОННЫЙ ПЛАН (штатная структура предприятия, план найма персонала)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2.2.6. ПРОИЗВОДСТВЕННЫЙ ПЛАН (описание технологии производства продукции;  программа производства и реализации продукции;  расход сырья и материалов для производства продукции; численность работников и затраты на оплату труда)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2.2.7. ИНВЕСТИЦИОННЫЙ ПЛАН (план-график финансирования проекта; источники финансирования проекта; перечень инвестиционных затрат)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2.2.8. ФИНАНСОВЫЙ ПЛАН (финансовая модель проекта; нормативы для финансово-экономических расчетов; финансовые результаты производственной и сбытовой деятельности;</w:t>
      </w:r>
      <w:r w:rsidRPr="0079722E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r w:rsidRPr="0079722E">
        <w:rPr>
          <w:rFonts w:ascii="Times New Roman" w:hAnsi="Times New Roman" w:cs="Times New Roman"/>
          <w:color w:val="000000" w:themeColor="text1"/>
          <w:spacing w:val="-2"/>
        </w:rPr>
        <w:t>план денежных поступлений и выплат; показатели эффективности реализации проекта)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2.2.9. БЮДЖЕТНАЯ ЭФФЕКТИВНОСТЬ (необходимо привести бюджетную эффективность и интегральный бюджетный эффект от реализации проекта)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2.2.10. АНАЛИЗ РИСКОВ ПРОЕКТА (необходимо привести анализ влияния основных рисков на реализацию проекта, провести анализ чувствительности проекта) 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2"/>
        </w:rPr>
      </w:pP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 Требования к оформлению бизнес-плана: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2.3.1. Страницы бизнес-плана должны быть пронумерованы. Нумерация страниц должна быть назначена с первой страницы бизнес-плана «Титульный лист».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2.3.2. Каждый раздел бизнес-плана должен быть размещен с новой страницы.</w:t>
      </w:r>
    </w:p>
    <w:p w:rsidR="00C26A97" w:rsidRPr="0079722E" w:rsidRDefault="00C26A97" w:rsidP="00C26A97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2"/>
        </w:rPr>
      </w:pP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lastRenderedPageBreak/>
        <w:t>3. Предоставляемые Исполнителю Заказчиком документы и материалы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 xml:space="preserve">Заказчик обязуется предоставить всю необходимую информацию о предприятии по производству тюбингов. Также Заказчик предоставляет Исполнителю данные о товарах и услугах предприятия и всю необходимую сопутствующую информацию. 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4. Состав и содержание мероприятий</w:t>
      </w: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120"/>
        <w:gridCol w:w="2693"/>
        <w:gridCol w:w="2658"/>
      </w:tblGrid>
      <w:tr w:rsidR="00C26A97" w:rsidRPr="0079722E" w:rsidTr="004F2E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gramStart"/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Период выполнения (указывается количество календарных дней </w:t>
            </w:r>
            <w:proofErr w:type="gramStart"/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с даты подписания</w:t>
            </w:r>
            <w:proofErr w:type="gramEnd"/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Договора)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Форма результата</w:t>
            </w:r>
          </w:p>
        </w:tc>
      </w:tr>
      <w:tr w:rsidR="00C26A97" w:rsidRPr="0079722E" w:rsidTr="004F2E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97" w:rsidRPr="0079722E" w:rsidRDefault="00C26A97" w:rsidP="004F2EA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Разработка бизнес-плана по производству тюбингов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97" w:rsidRPr="0079722E" w:rsidRDefault="00C26A97" w:rsidP="004F2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Бизнес-план оформить согласно </w:t>
            </w:r>
            <w:proofErr w:type="spellStart"/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п.п</w:t>
            </w:r>
            <w:proofErr w:type="spellEnd"/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. 2.2-2.3 по производству </w:t>
            </w: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тюбингов</w:t>
            </w: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электронном </w:t>
            </w:r>
            <w:proofErr w:type="gramStart"/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виде</w:t>
            </w:r>
            <w:proofErr w:type="gramEnd"/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(в формате PDF)</w:t>
            </w:r>
          </w:p>
        </w:tc>
      </w:tr>
    </w:tbl>
    <w:p w:rsidR="00C26A97" w:rsidRPr="0079722E" w:rsidRDefault="00C26A97" w:rsidP="00C26A9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26A97" w:rsidRPr="0079722E" w:rsidRDefault="00C26A97" w:rsidP="00C26A97">
      <w:pPr>
        <w:jc w:val="center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5. Требования к результатам работ</w:t>
      </w:r>
    </w:p>
    <w:p w:rsidR="00C26A97" w:rsidRPr="0079722E" w:rsidRDefault="00C26A97" w:rsidP="00C26A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Исполнитель передаёт Заказчику следующие материалы:</w:t>
      </w: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5.1. Бизнес-план по производству тюбингов в электронном виде (в формате PDF).</w:t>
      </w: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9722E">
        <w:rPr>
          <w:rFonts w:ascii="Times New Roman" w:hAnsi="Times New Roman" w:cs="Times New Roman"/>
          <w:color w:val="000000" w:themeColor="text1"/>
          <w:lang w:eastAsia="en-US"/>
        </w:rPr>
        <w:t xml:space="preserve">5.2. </w:t>
      </w:r>
      <w:proofErr w:type="gramStart"/>
      <w:r w:rsidRPr="0079722E">
        <w:rPr>
          <w:rFonts w:ascii="Times New Roman" w:hAnsi="Times New Roman" w:cs="Times New Roman"/>
          <w:color w:val="000000" w:themeColor="text1"/>
          <w:lang w:eastAsia="en-US"/>
        </w:rPr>
        <w:t>Акт выполненных работ (в 3-х экземплярах, подписывается Исполнителем и визируется Заказчиком.</w:t>
      </w:r>
      <w:proofErr w:type="gramEnd"/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</w:p>
    <w:p w:rsidR="00C26A97" w:rsidRPr="0079722E" w:rsidRDefault="00C26A97" w:rsidP="00C26A9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C26A97" w:rsidRPr="0079722E" w:rsidTr="004F2EAA">
        <w:tc>
          <w:tcPr>
            <w:tcW w:w="4229" w:type="dxa"/>
          </w:tcPr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6" w:type="dxa"/>
          </w:tcPr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722E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</w:tc>
        <w:tc>
          <w:tcPr>
            <w:tcW w:w="3287" w:type="dxa"/>
          </w:tcPr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6A97" w:rsidRPr="0079722E" w:rsidTr="004F2EAA">
        <w:tc>
          <w:tcPr>
            <w:tcW w:w="4229" w:type="dxa"/>
            <w:hideMark/>
          </w:tcPr>
          <w:p w:rsidR="00C26A97" w:rsidRPr="0079722E" w:rsidRDefault="00C26A97" w:rsidP="004F2EAA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79722E">
              <w:rPr>
                <w:rFonts w:ascii="Times New Roman" w:hAnsi="Times New Roman" w:cs="Times New Roman"/>
                <w:color w:val="000000" w:themeColor="text1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C26A97" w:rsidRPr="0079722E" w:rsidRDefault="00C26A97" w:rsidP="004F2E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722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287" w:type="dxa"/>
            <w:hideMark/>
          </w:tcPr>
          <w:p w:rsidR="00C26A97" w:rsidRPr="0079722E" w:rsidRDefault="00C26A97" w:rsidP="004F2EAA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79722E">
              <w:rPr>
                <w:rFonts w:ascii="Times New Roman" w:hAnsi="Times New Roman" w:cs="Times New Roman"/>
                <w:color w:val="000000" w:themeColor="text1"/>
              </w:rPr>
              <w:t xml:space="preserve">      (расшифровка подписи)</w:t>
            </w:r>
          </w:p>
        </w:tc>
      </w:tr>
      <w:tr w:rsidR="00C26A97" w:rsidRPr="0079722E" w:rsidTr="004F2EAA">
        <w:tc>
          <w:tcPr>
            <w:tcW w:w="4229" w:type="dxa"/>
          </w:tcPr>
          <w:p w:rsidR="00C26A97" w:rsidRPr="0079722E" w:rsidRDefault="00C26A97" w:rsidP="004F2E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6" w:type="dxa"/>
          </w:tcPr>
          <w:p w:rsidR="00C26A97" w:rsidRPr="0079722E" w:rsidRDefault="00C26A97" w:rsidP="004F2E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7" w:type="dxa"/>
          </w:tcPr>
          <w:p w:rsidR="00C26A97" w:rsidRPr="0079722E" w:rsidRDefault="00C26A97" w:rsidP="004F2EA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6A97" w:rsidRPr="0079722E" w:rsidTr="004F2EAA">
        <w:tc>
          <w:tcPr>
            <w:tcW w:w="4229" w:type="dxa"/>
            <w:hideMark/>
          </w:tcPr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526" w:type="dxa"/>
          </w:tcPr>
          <w:p w:rsidR="00C26A97" w:rsidRPr="0079722E" w:rsidRDefault="00C26A97" w:rsidP="004F2EA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7" w:type="dxa"/>
          </w:tcPr>
          <w:p w:rsidR="00C26A97" w:rsidRPr="0079722E" w:rsidRDefault="00C26A97" w:rsidP="00C26A9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7972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26A97" w:rsidRPr="0079722E" w:rsidRDefault="00C26A97" w:rsidP="00C26A97">
      <w:pPr>
        <w:ind w:left="426" w:hanging="426"/>
        <w:rPr>
          <w:rFonts w:ascii="Times New Roman" w:hAnsi="Times New Roman"/>
          <w:color w:val="000000" w:themeColor="text1"/>
          <w:lang w:val="en-US"/>
        </w:rPr>
      </w:pPr>
    </w:p>
    <w:p w:rsidR="00EC6B37" w:rsidRDefault="00EC6B37"/>
    <w:sectPr w:rsidR="00EC6B37" w:rsidSect="00A97D38">
      <w:pgSz w:w="11906" w:h="16838" w:code="9"/>
      <w:pgMar w:top="851" w:right="567" w:bottom="851" w:left="85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97" w:rsidRDefault="00C26A97" w:rsidP="00C26A97">
      <w:r>
        <w:separator/>
      </w:r>
    </w:p>
  </w:endnote>
  <w:endnote w:type="continuationSeparator" w:id="0">
    <w:p w:rsidR="00C26A97" w:rsidRDefault="00C26A97" w:rsidP="00C2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97" w:rsidRDefault="00C26A97" w:rsidP="00C26A97">
      <w:r>
        <w:separator/>
      </w:r>
    </w:p>
  </w:footnote>
  <w:footnote w:type="continuationSeparator" w:id="0">
    <w:p w:rsidR="00C26A97" w:rsidRDefault="00C26A97" w:rsidP="00C26A97">
      <w:r>
        <w:continuationSeparator/>
      </w:r>
    </w:p>
  </w:footnote>
  <w:footnote w:id="1">
    <w:p w:rsidR="00C26A97" w:rsidRPr="00A35BCA" w:rsidRDefault="00C26A97" w:rsidP="00C26A97">
      <w:pPr>
        <w:pStyle w:val="a4"/>
        <w:rPr>
          <w:rFonts w:ascii="Times New Roman" w:hAnsi="Times New Roman"/>
          <w:lang w:val="ru-RU"/>
        </w:rPr>
      </w:pPr>
      <w:r w:rsidRPr="007A63C6">
        <w:rPr>
          <w:rStyle w:val="a3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84BA4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C"/>
    <w:rsid w:val="005A41BC"/>
    <w:rsid w:val="00C26A97"/>
    <w:rsid w:val="00E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A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6A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C26A97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26A97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C26A97"/>
    <w:rPr>
      <w:rFonts w:ascii="Calibri" w:eastAsia="Calibri" w:hAnsi="Calibri" w:cs="Times New Roman"/>
      <w:sz w:val="20"/>
      <w:szCs w:val="20"/>
      <w:lang w:val="x-none"/>
    </w:rPr>
  </w:style>
  <w:style w:type="table" w:styleId="a6">
    <w:name w:val="Table Grid"/>
    <w:basedOn w:val="a1"/>
    <w:uiPriority w:val="59"/>
    <w:rsid w:val="00C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A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6A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C26A97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26A97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C26A97"/>
    <w:rPr>
      <w:rFonts w:ascii="Calibri" w:eastAsia="Calibri" w:hAnsi="Calibri" w:cs="Times New Roman"/>
      <w:sz w:val="20"/>
      <w:szCs w:val="20"/>
      <w:lang w:val="x-none"/>
    </w:rPr>
  </w:style>
  <w:style w:type="table" w:styleId="a6">
    <w:name w:val="Table Grid"/>
    <w:basedOn w:val="a1"/>
    <w:uiPriority w:val="59"/>
    <w:rsid w:val="00C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2020-08-13T13:55:00Z</dcterms:created>
  <dcterms:modified xsi:type="dcterms:W3CDTF">2020-08-13T13:56:00Z</dcterms:modified>
</cp:coreProperties>
</file>