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09" w:rsidRPr="00167061" w:rsidRDefault="006B5E09" w:rsidP="006B5E09">
      <w:pPr>
        <w:jc w:val="center"/>
        <w:rPr>
          <w:b/>
          <w:sz w:val="24"/>
          <w:szCs w:val="24"/>
        </w:rPr>
      </w:pPr>
      <w:r w:rsidRPr="00167061">
        <w:rPr>
          <w:b/>
          <w:sz w:val="24"/>
          <w:szCs w:val="24"/>
        </w:rPr>
        <w:t>ТЕХНИЧЕСКОЕ ЗАДАНИЕ</w:t>
      </w:r>
      <w:r w:rsidRPr="00167061">
        <w:rPr>
          <w:b/>
          <w:sz w:val="24"/>
          <w:szCs w:val="24"/>
          <w:vertAlign w:val="superscript"/>
        </w:rPr>
        <w:t>3</w:t>
      </w:r>
    </w:p>
    <w:p w:rsidR="006B5E09" w:rsidRPr="00167061" w:rsidRDefault="006B5E09" w:rsidP="006B5E09">
      <w:pPr>
        <w:jc w:val="center"/>
        <w:rPr>
          <w:b/>
          <w:sz w:val="24"/>
          <w:szCs w:val="24"/>
        </w:rPr>
      </w:pPr>
    </w:p>
    <w:p w:rsidR="006B5E09" w:rsidRPr="00167061" w:rsidRDefault="006B5E09" w:rsidP="006B5E09">
      <w:pPr>
        <w:jc w:val="center"/>
        <w:rPr>
          <w:b/>
          <w:sz w:val="24"/>
          <w:szCs w:val="24"/>
        </w:rPr>
      </w:pPr>
      <w:r w:rsidRPr="00167061">
        <w:rPr>
          <w:b/>
          <w:sz w:val="24"/>
          <w:szCs w:val="24"/>
        </w:rPr>
        <w:t>на предоставление услуги по созданию проектной и инженерно-конструкторской документации, а также объемных компьютерных моделей на основании образцов изделий, в том числе с использованием аддитивных технологий.</w:t>
      </w:r>
    </w:p>
    <w:p w:rsidR="006B5E09" w:rsidRPr="00167061" w:rsidRDefault="006B5E09" w:rsidP="006B5E09">
      <w:pPr>
        <w:pStyle w:val="a3"/>
        <w:spacing w:before="9"/>
        <w:rPr>
          <w:sz w:val="24"/>
          <w:szCs w:val="24"/>
        </w:rPr>
      </w:pPr>
    </w:p>
    <w:p w:rsidR="006B5E09" w:rsidRPr="00167061" w:rsidRDefault="006B5E09" w:rsidP="006B5E09">
      <w:pPr>
        <w:pStyle w:val="a5"/>
        <w:numPr>
          <w:ilvl w:val="2"/>
          <w:numId w:val="4"/>
        </w:numPr>
        <w:tabs>
          <w:tab w:val="left" w:pos="4681"/>
        </w:tabs>
        <w:spacing w:line="276" w:lineRule="auto"/>
        <w:ind w:hanging="222"/>
        <w:jc w:val="left"/>
        <w:rPr>
          <w:b/>
          <w:sz w:val="24"/>
          <w:szCs w:val="24"/>
        </w:rPr>
      </w:pPr>
      <w:r w:rsidRPr="00167061">
        <w:rPr>
          <w:b/>
          <w:sz w:val="24"/>
          <w:szCs w:val="24"/>
        </w:rPr>
        <w:t>Общие</w:t>
      </w:r>
      <w:r w:rsidRPr="00167061">
        <w:rPr>
          <w:b/>
          <w:spacing w:val="-3"/>
          <w:sz w:val="24"/>
          <w:szCs w:val="24"/>
        </w:rPr>
        <w:t xml:space="preserve"> </w:t>
      </w:r>
      <w:r w:rsidRPr="00167061">
        <w:rPr>
          <w:b/>
          <w:sz w:val="24"/>
          <w:szCs w:val="24"/>
        </w:rPr>
        <w:t>положения</w:t>
      </w:r>
    </w:p>
    <w:p w:rsidR="006B5E09" w:rsidRPr="00167061" w:rsidRDefault="006B5E09" w:rsidP="006B5E09">
      <w:pPr>
        <w:pStyle w:val="a3"/>
        <w:spacing w:line="276" w:lineRule="auto"/>
        <w:rPr>
          <w:b/>
          <w:sz w:val="24"/>
          <w:szCs w:val="24"/>
        </w:rPr>
      </w:pPr>
    </w:p>
    <w:p w:rsidR="006B5E09" w:rsidRPr="00167061" w:rsidRDefault="006B5E09" w:rsidP="006B5E09">
      <w:pPr>
        <w:pStyle w:val="a3"/>
        <w:spacing w:before="7" w:line="276" w:lineRule="auto"/>
        <w:rPr>
          <w:i/>
          <w:sz w:val="24"/>
          <w:szCs w:val="24"/>
        </w:rPr>
      </w:pPr>
    </w:p>
    <w:p w:rsidR="006B5E09" w:rsidRPr="006B5E09" w:rsidRDefault="006B5E09" w:rsidP="006B5E09">
      <w:pPr>
        <w:pStyle w:val="a5"/>
        <w:numPr>
          <w:ilvl w:val="1"/>
          <w:numId w:val="3"/>
        </w:numPr>
        <w:tabs>
          <w:tab w:val="left" w:pos="1234"/>
        </w:tabs>
        <w:spacing w:line="276" w:lineRule="auto"/>
        <w:ind w:hanging="422"/>
        <w:rPr>
          <w:i/>
          <w:sz w:val="24"/>
          <w:szCs w:val="24"/>
        </w:rPr>
      </w:pPr>
      <w:r w:rsidRPr="006B5E09">
        <w:rPr>
          <w:b/>
          <w:i/>
          <w:sz w:val="24"/>
          <w:szCs w:val="24"/>
        </w:rPr>
        <w:t>Информация скрыт</w:t>
      </w:r>
      <w:proofErr w:type="gramStart"/>
      <w:r w:rsidRPr="006B5E09">
        <w:rPr>
          <w:b/>
          <w:i/>
          <w:sz w:val="24"/>
          <w:szCs w:val="24"/>
        </w:rPr>
        <w:t>а(</w:t>
      </w:r>
      <w:proofErr w:type="gramEnd"/>
      <w:r w:rsidRPr="006B5E09">
        <w:rPr>
          <w:b/>
          <w:i/>
          <w:sz w:val="24"/>
          <w:szCs w:val="24"/>
        </w:rPr>
        <w:t>название компании)</w:t>
      </w:r>
      <w:r w:rsidRPr="006B5E09">
        <w:rPr>
          <w:i/>
          <w:sz w:val="24"/>
          <w:szCs w:val="24"/>
        </w:rPr>
        <w:t>, планирует вывод на рынок нового образца машины аддитивного производства с ЧПУ. Результатом</w:t>
      </w:r>
      <w:r w:rsidRPr="006B5E09">
        <w:rPr>
          <w:b/>
          <w:i/>
          <w:sz w:val="24"/>
          <w:szCs w:val="24"/>
        </w:rPr>
        <w:t xml:space="preserve"> </w:t>
      </w:r>
      <w:r w:rsidRPr="006B5E09">
        <w:rPr>
          <w:i/>
          <w:sz w:val="24"/>
          <w:szCs w:val="24"/>
        </w:rPr>
        <w:t>получения услуги</w:t>
      </w:r>
      <w:proofErr w:type="gramStart"/>
      <w:r w:rsidRPr="006B5E09">
        <w:rPr>
          <w:i/>
          <w:sz w:val="24"/>
          <w:szCs w:val="24"/>
        </w:rPr>
        <w:t>.</w:t>
      </w:r>
      <w:proofErr w:type="gramEnd"/>
      <w:r w:rsidRPr="006B5E09">
        <w:rPr>
          <w:i/>
          <w:sz w:val="24"/>
          <w:szCs w:val="24"/>
        </w:rPr>
        <w:t xml:space="preserve"> </w:t>
      </w:r>
      <w:proofErr w:type="gramStart"/>
      <w:r w:rsidRPr="006B5E09">
        <w:rPr>
          <w:i/>
          <w:sz w:val="24"/>
          <w:szCs w:val="24"/>
        </w:rPr>
        <w:t>я</w:t>
      </w:r>
      <w:proofErr w:type="gramEnd"/>
      <w:r w:rsidRPr="006B5E09">
        <w:rPr>
          <w:i/>
          <w:sz w:val="24"/>
          <w:szCs w:val="24"/>
        </w:rPr>
        <w:t xml:space="preserve">вляется разработка полного пакета проектной и инженерно-конструкторской документации с использованием </w:t>
      </w:r>
      <w:r w:rsidRPr="006B5E09">
        <w:rPr>
          <w:i/>
          <w:sz w:val="24"/>
          <w:szCs w:val="24"/>
          <w:lang w:val="en-US"/>
        </w:rPr>
        <w:t>CAD</w:t>
      </w:r>
      <w:r w:rsidRPr="006B5E09">
        <w:rPr>
          <w:i/>
          <w:sz w:val="24"/>
          <w:szCs w:val="24"/>
        </w:rPr>
        <w:t xml:space="preserve"> программ, включающую в себя: деталировку механических частей, электронных схем, развертку и деталировку корпусных элементов, 3</w:t>
      </w:r>
      <w:r w:rsidRPr="006B5E09">
        <w:rPr>
          <w:i/>
          <w:sz w:val="24"/>
          <w:szCs w:val="24"/>
          <w:lang w:val="en-US"/>
        </w:rPr>
        <w:t>D</w:t>
      </w:r>
      <w:r w:rsidRPr="006B5E09">
        <w:rPr>
          <w:i/>
          <w:sz w:val="24"/>
          <w:szCs w:val="24"/>
        </w:rPr>
        <w:t xml:space="preserve"> дизайн макет устройства, а так же сборочные чертежи.</w:t>
      </w:r>
    </w:p>
    <w:p w:rsidR="006B5E09" w:rsidRPr="00167061" w:rsidRDefault="006B5E09" w:rsidP="006B5E09">
      <w:pPr>
        <w:pStyle w:val="a5"/>
        <w:tabs>
          <w:tab w:val="left" w:pos="1234"/>
        </w:tabs>
        <w:spacing w:before="4" w:line="276" w:lineRule="auto"/>
        <w:ind w:left="1233" w:firstLine="0"/>
        <w:jc w:val="left"/>
        <w:rPr>
          <w:i/>
          <w:sz w:val="24"/>
          <w:szCs w:val="24"/>
        </w:rPr>
      </w:pPr>
    </w:p>
    <w:p w:rsidR="006B5E09" w:rsidRPr="00167061" w:rsidRDefault="006B5E09" w:rsidP="006B5E09">
      <w:pPr>
        <w:pStyle w:val="a5"/>
        <w:numPr>
          <w:ilvl w:val="2"/>
          <w:numId w:val="4"/>
        </w:numPr>
        <w:tabs>
          <w:tab w:val="left" w:pos="3353"/>
        </w:tabs>
        <w:spacing w:before="176" w:line="276" w:lineRule="auto"/>
        <w:ind w:left="3352" w:hanging="222"/>
        <w:jc w:val="left"/>
        <w:rPr>
          <w:b/>
          <w:sz w:val="24"/>
          <w:szCs w:val="24"/>
        </w:rPr>
      </w:pPr>
      <w:r w:rsidRPr="00167061">
        <w:rPr>
          <w:b/>
          <w:sz w:val="24"/>
          <w:szCs w:val="24"/>
        </w:rPr>
        <w:t>Требования, предъявляемые к</w:t>
      </w:r>
      <w:r w:rsidRPr="00167061">
        <w:rPr>
          <w:b/>
          <w:spacing w:val="-5"/>
          <w:sz w:val="24"/>
          <w:szCs w:val="24"/>
        </w:rPr>
        <w:t xml:space="preserve"> </w:t>
      </w:r>
      <w:r w:rsidRPr="00167061">
        <w:rPr>
          <w:b/>
          <w:sz w:val="24"/>
          <w:szCs w:val="24"/>
        </w:rPr>
        <w:t>Исполнителю</w:t>
      </w:r>
    </w:p>
    <w:p w:rsidR="006B5E09" w:rsidRPr="00167061" w:rsidRDefault="006B5E09" w:rsidP="006B5E09">
      <w:pPr>
        <w:pStyle w:val="a3"/>
        <w:spacing w:line="276" w:lineRule="auto"/>
        <w:rPr>
          <w:b/>
          <w:sz w:val="24"/>
          <w:szCs w:val="24"/>
        </w:rPr>
      </w:pPr>
    </w:p>
    <w:p w:rsidR="006B5E09" w:rsidRPr="00167061" w:rsidRDefault="006B5E09" w:rsidP="006B5E09">
      <w:pPr>
        <w:pStyle w:val="a5"/>
        <w:numPr>
          <w:ilvl w:val="1"/>
          <w:numId w:val="2"/>
        </w:numPr>
        <w:spacing w:line="276" w:lineRule="auto"/>
        <w:ind w:hanging="376"/>
        <w:rPr>
          <w:i/>
          <w:sz w:val="24"/>
          <w:szCs w:val="24"/>
        </w:rPr>
      </w:pPr>
      <w:r w:rsidRPr="00167061">
        <w:rPr>
          <w:i/>
          <w:spacing w:val="-3"/>
          <w:sz w:val="24"/>
          <w:szCs w:val="24"/>
        </w:rPr>
        <w:t xml:space="preserve"> Исполнитель должен иметь всю необходимую материально-техническую базу, а так же собственный, штат квалифицированных инженеров.</w:t>
      </w:r>
    </w:p>
    <w:p w:rsidR="006B5E09" w:rsidRPr="00167061" w:rsidRDefault="006B5E09" w:rsidP="006B5E09">
      <w:pPr>
        <w:pStyle w:val="a5"/>
        <w:numPr>
          <w:ilvl w:val="1"/>
          <w:numId w:val="2"/>
        </w:numPr>
        <w:spacing w:line="276" w:lineRule="auto"/>
        <w:ind w:hanging="376"/>
        <w:rPr>
          <w:i/>
          <w:sz w:val="24"/>
          <w:szCs w:val="24"/>
        </w:rPr>
      </w:pPr>
      <w:r w:rsidRPr="00167061">
        <w:rPr>
          <w:i/>
          <w:spacing w:val="-3"/>
          <w:sz w:val="24"/>
          <w:szCs w:val="24"/>
        </w:rPr>
        <w:t xml:space="preserve"> На первом этапе, Исполнитель производит реверс-инжиниринг образца устройства, предоставленного Заказчиком, для дальнейшей деталировки, подбора комплектующих с улучшенными техническими характеристиками, а так же доработки конструкционных недостатков, для последующего проектирования обновленных агрегатов и узлов, позволяющих усовершенствовать </w:t>
      </w:r>
      <w:proofErr w:type="spellStart"/>
      <w:r w:rsidRPr="00167061">
        <w:rPr>
          <w:i/>
          <w:spacing w:val="-3"/>
          <w:sz w:val="24"/>
          <w:szCs w:val="24"/>
        </w:rPr>
        <w:t>точностные</w:t>
      </w:r>
      <w:proofErr w:type="spellEnd"/>
      <w:r w:rsidRPr="00167061">
        <w:rPr>
          <w:i/>
          <w:spacing w:val="-3"/>
          <w:sz w:val="24"/>
          <w:szCs w:val="24"/>
        </w:rPr>
        <w:t>, скоростные и эргономические показатели устройства.</w:t>
      </w:r>
    </w:p>
    <w:p w:rsidR="006B5E09" w:rsidRPr="00167061" w:rsidRDefault="006B5E09" w:rsidP="006B5E09">
      <w:pPr>
        <w:pStyle w:val="a5"/>
        <w:numPr>
          <w:ilvl w:val="1"/>
          <w:numId w:val="2"/>
        </w:numPr>
        <w:spacing w:line="276" w:lineRule="auto"/>
        <w:ind w:left="1134" w:hanging="376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 xml:space="preserve">Конечное устройство должно состоять из следующих основных элементов: </w:t>
      </w:r>
    </w:p>
    <w:p w:rsidR="006B5E09" w:rsidRPr="00167061" w:rsidRDefault="006B5E09" w:rsidP="006B5E09">
      <w:pPr>
        <w:pStyle w:val="a5"/>
        <w:numPr>
          <w:ilvl w:val="0"/>
          <w:numId w:val="5"/>
        </w:numPr>
        <w:spacing w:line="276" w:lineRule="auto"/>
        <w:ind w:left="1843" w:hanging="425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 xml:space="preserve">Рамы с элементами генеративного дизайна из жесткого конструкционного алюминиевого профиля, соединяющей 2-х алюминиевые пластины толщиной не менее 10мм, включающие в себя отфрезерованные проточки под направляющие (допуск на фрезеровку не более 3мкм) и полости под механические и электрические агрегаты устройства. </w:t>
      </w:r>
    </w:p>
    <w:p w:rsidR="006B5E09" w:rsidRPr="00167061" w:rsidRDefault="006B5E09" w:rsidP="006B5E09">
      <w:pPr>
        <w:pStyle w:val="a5"/>
        <w:numPr>
          <w:ilvl w:val="0"/>
          <w:numId w:val="5"/>
        </w:numPr>
        <w:spacing w:line="276" w:lineRule="auto"/>
        <w:ind w:left="1843" w:hanging="425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 xml:space="preserve">Корпус должен быть выполнен из композитных материалов или алюминия по дизайн макету, предоставленному Заказчиком и включать в себя: </w:t>
      </w:r>
    </w:p>
    <w:p w:rsidR="006B5E09" w:rsidRPr="00167061" w:rsidRDefault="006B5E09" w:rsidP="006B5E09">
      <w:pPr>
        <w:pStyle w:val="a5"/>
        <w:numPr>
          <w:ilvl w:val="0"/>
          <w:numId w:val="5"/>
        </w:numPr>
        <w:spacing w:line="276" w:lineRule="auto"/>
        <w:ind w:left="1843" w:hanging="425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 xml:space="preserve">с лицевой стороны: сенсорный, цветной </w:t>
      </w:r>
      <w:proofErr w:type="gramStart"/>
      <w:r w:rsidRPr="00167061">
        <w:rPr>
          <w:i/>
          <w:sz w:val="24"/>
          <w:szCs w:val="24"/>
        </w:rPr>
        <w:t>ЖК дисплей</w:t>
      </w:r>
      <w:proofErr w:type="gramEnd"/>
      <w:r w:rsidRPr="00167061">
        <w:rPr>
          <w:i/>
          <w:sz w:val="24"/>
          <w:szCs w:val="24"/>
        </w:rPr>
        <w:t xml:space="preserve"> 7”, дверцу из жаропрочного, ударостойкого стекла марки Е60 или аналогичного, </w:t>
      </w:r>
      <w:r w:rsidRPr="00167061">
        <w:rPr>
          <w:i/>
          <w:sz w:val="24"/>
          <w:szCs w:val="24"/>
          <w:lang w:val="en-US"/>
        </w:rPr>
        <w:t>USB</w:t>
      </w:r>
      <w:r w:rsidRPr="00167061">
        <w:rPr>
          <w:i/>
          <w:sz w:val="24"/>
          <w:szCs w:val="24"/>
        </w:rPr>
        <w:t xml:space="preserve"> интерфейс и элементы управления и индикации.</w:t>
      </w:r>
    </w:p>
    <w:p w:rsidR="006B5E09" w:rsidRPr="00167061" w:rsidRDefault="006B5E09" w:rsidP="006B5E09">
      <w:pPr>
        <w:pStyle w:val="a5"/>
        <w:numPr>
          <w:ilvl w:val="0"/>
          <w:numId w:val="5"/>
        </w:numPr>
        <w:spacing w:line="276" w:lineRule="auto"/>
        <w:ind w:left="1843" w:hanging="425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 xml:space="preserve">с тыльной стороны: разъемы  питания и отсек со съемным фильтром </w:t>
      </w:r>
      <w:r w:rsidRPr="00167061">
        <w:rPr>
          <w:i/>
          <w:sz w:val="24"/>
          <w:szCs w:val="24"/>
          <w:lang w:val="en-US"/>
        </w:rPr>
        <w:t>HEPA</w:t>
      </w:r>
      <w:r w:rsidRPr="00167061">
        <w:rPr>
          <w:i/>
          <w:sz w:val="24"/>
          <w:szCs w:val="24"/>
        </w:rPr>
        <w:t xml:space="preserve"> (</w:t>
      </w:r>
      <w:proofErr w:type="spellStart"/>
      <w:r w:rsidRPr="00167061">
        <w:rPr>
          <w:i/>
          <w:sz w:val="24"/>
          <w:szCs w:val="24"/>
        </w:rPr>
        <w:t>High</w:t>
      </w:r>
      <w:proofErr w:type="spellEnd"/>
      <w:r w:rsidRPr="00167061">
        <w:rPr>
          <w:i/>
          <w:sz w:val="24"/>
          <w:szCs w:val="24"/>
        </w:rPr>
        <w:t xml:space="preserve"> </w:t>
      </w:r>
      <w:proofErr w:type="spellStart"/>
      <w:r w:rsidRPr="00167061">
        <w:rPr>
          <w:i/>
          <w:sz w:val="24"/>
          <w:szCs w:val="24"/>
        </w:rPr>
        <w:t>Efficiency</w:t>
      </w:r>
      <w:proofErr w:type="spellEnd"/>
      <w:r w:rsidRPr="00167061">
        <w:rPr>
          <w:i/>
          <w:sz w:val="24"/>
          <w:szCs w:val="24"/>
        </w:rPr>
        <w:t xml:space="preserve"> </w:t>
      </w:r>
      <w:proofErr w:type="spellStart"/>
      <w:r w:rsidRPr="00167061">
        <w:rPr>
          <w:i/>
          <w:sz w:val="24"/>
          <w:szCs w:val="24"/>
        </w:rPr>
        <w:t>Particulate</w:t>
      </w:r>
      <w:proofErr w:type="spellEnd"/>
      <w:r w:rsidRPr="00167061">
        <w:rPr>
          <w:i/>
          <w:sz w:val="24"/>
          <w:szCs w:val="24"/>
        </w:rPr>
        <w:t xml:space="preserve"> </w:t>
      </w:r>
      <w:proofErr w:type="spellStart"/>
      <w:r w:rsidRPr="00167061">
        <w:rPr>
          <w:i/>
          <w:sz w:val="24"/>
          <w:szCs w:val="24"/>
        </w:rPr>
        <w:t>Air</w:t>
      </w:r>
      <w:proofErr w:type="spellEnd"/>
      <w:proofErr w:type="gramStart"/>
      <w:r w:rsidRPr="00167061">
        <w:rPr>
          <w:i/>
          <w:sz w:val="24"/>
          <w:szCs w:val="24"/>
        </w:rPr>
        <w:t xml:space="preserve"> )</w:t>
      </w:r>
      <w:proofErr w:type="gramEnd"/>
    </w:p>
    <w:p w:rsidR="006B5E09" w:rsidRPr="00167061" w:rsidRDefault="006B5E09" w:rsidP="006B5E09">
      <w:pPr>
        <w:pStyle w:val="a5"/>
        <w:numPr>
          <w:ilvl w:val="0"/>
          <w:numId w:val="5"/>
        </w:numPr>
        <w:spacing w:line="276" w:lineRule="auto"/>
        <w:ind w:left="1843" w:hanging="425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>Конструкция корпуса должна быть выполнена с учетом эргономических и эксплуатационных условий и сочетать в себе как удобство управления и обслуживания, так и безопасность пользования в соответствии с ГОСТ: Электробезопасности, «ССБТ Общие требования безопасности», «ССБТ. Пожарная безопасность. Общие требования».</w:t>
      </w:r>
    </w:p>
    <w:p w:rsidR="006B5E09" w:rsidRPr="00167061" w:rsidRDefault="006B5E09" w:rsidP="006B5E09">
      <w:pPr>
        <w:pStyle w:val="a5"/>
        <w:numPr>
          <w:ilvl w:val="0"/>
          <w:numId w:val="5"/>
        </w:numPr>
        <w:spacing w:line="276" w:lineRule="auto"/>
        <w:ind w:left="1843" w:hanging="425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 xml:space="preserve">Корпус должен </w:t>
      </w:r>
      <w:proofErr w:type="gramStart"/>
      <w:r w:rsidRPr="00167061">
        <w:rPr>
          <w:i/>
          <w:sz w:val="24"/>
          <w:szCs w:val="24"/>
        </w:rPr>
        <w:t>представлять из себя</w:t>
      </w:r>
      <w:proofErr w:type="gramEnd"/>
      <w:r w:rsidRPr="00167061">
        <w:rPr>
          <w:i/>
          <w:sz w:val="24"/>
          <w:szCs w:val="24"/>
        </w:rPr>
        <w:t xml:space="preserve"> законченную конструкцию, не допускающую изменений в процессе эксплуатации.</w:t>
      </w:r>
    </w:p>
    <w:p w:rsidR="006B5E09" w:rsidRPr="00167061" w:rsidRDefault="006B5E09" w:rsidP="006B5E09">
      <w:pPr>
        <w:pStyle w:val="a5"/>
        <w:numPr>
          <w:ilvl w:val="1"/>
          <w:numId w:val="2"/>
        </w:numPr>
        <w:spacing w:line="276" w:lineRule="auto"/>
        <w:ind w:left="1134" w:hanging="376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>Передачи, направляющие, элементы рабочей зоны:</w:t>
      </w:r>
    </w:p>
    <w:p w:rsidR="006B5E09" w:rsidRPr="00167061" w:rsidRDefault="006B5E09" w:rsidP="006B5E09">
      <w:pPr>
        <w:pStyle w:val="a5"/>
        <w:numPr>
          <w:ilvl w:val="0"/>
          <w:numId w:val="5"/>
        </w:numPr>
        <w:spacing w:line="276" w:lineRule="auto"/>
        <w:ind w:left="1843" w:hanging="425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lastRenderedPageBreak/>
        <w:t xml:space="preserve">Винтовая передача, должна состоять из трапецеидальных ходовых винтов </w:t>
      </w:r>
      <w:r>
        <w:rPr>
          <w:i/>
          <w:sz w:val="24"/>
          <w:szCs w:val="24"/>
        </w:rPr>
        <w:t xml:space="preserve">и соответствовать точности позиционирования в 3 мкм. </w:t>
      </w:r>
    </w:p>
    <w:p w:rsidR="006B5E09" w:rsidRPr="00167061" w:rsidRDefault="006B5E09" w:rsidP="006B5E09">
      <w:pPr>
        <w:pStyle w:val="a5"/>
        <w:numPr>
          <w:ilvl w:val="0"/>
          <w:numId w:val="5"/>
        </w:numPr>
        <w:spacing w:line="276" w:lineRule="auto"/>
        <w:ind w:left="1843" w:hanging="425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>Ременная передача</w:t>
      </w:r>
      <w:r>
        <w:rPr>
          <w:i/>
          <w:sz w:val="24"/>
          <w:szCs w:val="24"/>
        </w:rPr>
        <w:t>, состоящая из зубатого ремня</w:t>
      </w:r>
      <w:r w:rsidRPr="00167061">
        <w:rPr>
          <w:i/>
          <w:sz w:val="24"/>
          <w:szCs w:val="24"/>
        </w:rPr>
        <w:t xml:space="preserve"> и зубатого шкива</w:t>
      </w:r>
      <w:r>
        <w:rPr>
          <w:i/>
          <w:sz w:val="24"/>
          <w:szCs w:val="24"/>
        </w:rPr>
        <w:t xml:space="preserve"> должна соответствовать точности позиционирования до 10 мкм. </w:t>
      </w:r>
      <w:proofErr w:type="gramStart"/>
      <w:r>
        <w:rPr>
          <w:i/>
          <w:sz w:val="24"/>
          <w:szCs w:val="24"/>
        </w:rPr>
        <w:t>Ремни должны соответствовать следующим параметрам:</w:t>
      </w:r>
      <w:r w:rsidRPr="003B449D">
        <w:rPr>
          <w:i/>
          <w:sz w:val="24"/>
          <w:szCs w:val="24"/>
        </w:rPr>
        <w:t xml:space="preserve"> материал – </w:t>
      </w:r>
      <w:proofErr w:type="spellStart"/>
      <w:r w:rsidRPr="003B449D">
        <w:rPr>
          <w:i/>
          <w:sz w:val="24"/>
          <w:szCs w:val="24"/>
        </w:rPr>
        <w:t>неопрен</w:t>
      </w:r>
      <w:proofErr w:type="spellEnd"/>
      <w:r w:rsidRPr="003B449D">
        <w:rPr>
          <w:i/>
          <w:sz w:val="24"/>
          <w:szCs w:val="24"/>
        </w:rPr>
        <w:t xml:space="preserve"> с </w:t>
      </w:r>
      <w:proofErr w:type="spellStart"/>
      <w:r w:rsidRPr="003B449D">
        <w:rPr>
          <w:i/>
          <w:sz w:val="24"/>
          <w:szCs w:val="24"/>
        </w:rPr>
        <w:t>полиэстеровым</w:t>
      </w:r>
      <w:proofErr w:type="spellEnd"/>
      <w:r w:rsidRPr="003B449D">
        <w:rPr>
          <w:i/>
          <w:sz w:val="24"/>
          <w:szCs w:val="24"/>
        </w:rPr>
        <w:t xml:space="preserve"> кордом</w:t>
      </w:r>
      <w:r>
        <w:rPr>
          <w:i/>
          <w:sz w:val="24"/>
          <w:szCs w:val="24"/>
        </w:rPr>
        <w:t>; ширина ремня – 15 мм; высота зубьев – 2,1 мм;</w:t>
      </w:r>
      <w:r w:rsidRPr="003B449D">
        <w:rPr>
          <w:i/>
          <w:sz w:val="24"/>
          <w:szCs w:val="24"/>
        </w:rPr>
        <w:t xml:space="preserve"> шаг зубьев –</w:t>
      </w:r>
      <w:r>
        <w:rPr>
          <w:i/>
          <w:sz w:val="24"/>
          <w:szCs w:val="24"/>
        </w:rPr>
        <w:t xml:space="preserve"> 5 мм; толщина ремня – 3,6 мм;</w:t>
      </w:r>
      <w:r w:rsidRPr="003B449D">
        <w:rPr>
          <w:i/>
          <w:sz w:val="24"/>
          <w:szCs w:val="24"/>
        </w:rPr>
        <w:t xml:space="preserve"> форма зубьев – полукруглая.</w:t>
      </w:r>
      <w:proofErr w:type="gramEnd"/>
    </w:p>
    <w:p w:rsidR="006B5E09" w:rsidRPr="00167061" w:rsidRDefault="006B5E09" w:rsidP="006B5E09">
      <w:pPr>
        <w:pStyle w:val="a5"/>
        <w:numPr>
          <w:ilvl w:val="0"/>
          <w:numId w:val="5"/>
        </w:numPr>
        <w:spacing w:line="276" w:lineRule="auto"/>
        <w:ind w:left="1843" w:hanging="425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 xml:space="preserve">Рельсовые направляющие </w:t>
      </w:r>
      <w:r w:rsidRPr="00167061">
        <w:rPr>
          <w:i/>
          <w:sz w:val="24"/>
          <w:szCs w:val="24"/>
          <w:lang w:val="en-US"/>
        </w:rPr>
        <w:t>D</w:t>
      </w:r>
      <w:r w:rsidRPr="00167061">
        <w:rPr>
          <w:i/>
          <w:sz w:val="24"/>
          <w:szCs w:val="24"/>
        </w:rPr>
        <w:t>=12мм, должны быть выполнены из авиационного алюминия с допуском не более 3 мкм.</w:t>
      </w:r>
    </w:p>
    <w:p w:rsidR="006B5E09" w:rsidRPr="00167061" w:rsidRDefault="006B5E09" w:rsidP="006B5E09">
      <w:pPr>
        <w:pStyle w:val="a5"/>
        <w:numPr>
          <w:ilvl w:val="0"/>
          <w:numId w:val="5"/>
        </w:numPr>
        <w:spacing w:line="276" w:lineRule="auto"/>
        <w:ind w:left="1843" w:hanging="425"/>
        <w:rPr>
          <w:i/>
          <w:sz w:val="24"/>
          <w:szCs w:val="24"/>
        </w:rPr>
      </w:pPr>
      <w:r>
        <w:rPr>
          <w:i/>
          <w:sz w:val="24"/>
          <w:szCs w:val="24"/>
        </w:rPr>
        <w:t>Текстолитовая плита 12В</w:t>
      </w:r>
      <w:r w:rsidRPr="00167061">
        <w:rPr>
          <w:i/>
          <w:sz w:val="24"/>
          <w:szCs w:val="24"/>
        </w:rPr>
        <w:t xml:space="preserve"> из текстолита марки </w:t>
      </w:r>
      <w:r w:rsidRPr="00167061">
        <w:rPr>
          <w:i/>
          <w:sz w:val="24"/>
          <w:szCs w:val="24"/>
          <w:lang w:val="en-US"/>
        </w:rPr>
        <w:t>FR</w:t>
      </w:r>
      <w:r w:rsidRPr="00167061">
        <w:rPr>
          <w:i/>
          <w:sz w:val="24"/>
          <w:szCs w:val="24"/>
        </w:rPr>
        <w:t>4 или аналога, размером 300*300 мм, должна иметь сопротивление 1.8Ом и потребляемый ток не менее 5А.</w:t>
      </w:r>
    </w:p>
    <w:p w:rsidR="006B5E09" w:rsidRPr="00167061" w:rsidRDefault="006B5E09" w:rsidP="006B5E09">
      <w:pPr>
        <w:pStyle w:val="a5"/>
        <w:numPr>
          <w:ilvl w:val="0"/>
          <w:numId w:val="5"/>
        </w:numPr>
        <w:spacing w:line="276" w:lineRule="auto"/>
        <w:ind w:left="1843" w:hanging="425"/>
        <w:rPr>
          <w:i/>
          <w:sz w:val="24"/>
          <w:szCs w:val="24"/>
        </w:rPr>
      </w:pPr>
      <w:proofErr w:type="spellStart"/>
      <w:r w:rsidRPr="00167061">
        <w:rPr>
          <w:i/>
          <w:sz w:val="24"/>
          <w:szCs w:val="24"/>
        </w:rPr>
        <w:t>Ситалловое</w:t>
      </w:r>
      <w:proofErr w:type="spellEnd"/>
      <w:r w:rsidRPr="00167061">
        <w:rPr>
          <w:i/>
          <w:sz w:val="24"/>
          <w:szCs w:val="24"/>
        </w:rPr>
        <w:t xml:space="preserve"> стекло 300*300мм, рабочей температурой нагрева 110-120*С.</w:t>
      </w:r>
    </w:p>
    <w:p w:rsidR="006B5E09" w:rsidRPr="00167061" w:rsidRDefault="006B5E09" w:rsidP="006B5E09">
      <w:pPr>
        <w:pStyle w:val="a5"/>
        <w:spacing w:line="276" w:lineRule="auto"/>
        <w:ind w:left="1134" w:firstLine="0"/>
        <w:rPr>
          <w:i/>
          <w:sz w:val="24"/>
          <w:szCs w:val="24"/>
        </w:rPr>
      </w:pPr>
    </w:p>
    <w:p w:rsidR="006B5E09" w:rsidRPr="00167061" w:rsidRDefault="006B5E09" w:rsidP="006B5E09">
      <w:pPr>
        <w:pStyle w:val="a5"/>
        <w:numPr>
          <w:ilvl w:val="1"/>
          <w:numId w:val="2"/>
        </w:numPr>
        <w:spacing w:line="276" w:lineRule="auto"/>
        <w:ind w:left="1134" w:hanging="376"/>
        <w:rPr>
          <w:i/>
          <w:sz w:val="24"/>
          <w:szCs w:val="24"/>
        </w:rPr>
      </w:pPr>
      <w:proofErr w:type="spellStart"/>
      <w:r w:rsidRPr="00167061">
        <w:rPr>
          <w:i/>
          <w:sz w:val="24"/>
          <w:szCs w:val="24"/>
        </w:rPr>
        <w:t>Экструзионный</w:t>
      </w:r>
      <w:proofErr w:type="spellEnd"/>
      <w:r w:rsidRPr="00167061">
        <w:rPr>
          <w:i/>
          <w:sz w:val="24"/>
          <w:szCs w:val="24"/>
        </w:rPr>
        <w:t xml:space="preserve"> узел проектируется Исполнителем</w:t>
      </w:r>
      <w:r>
        <w:rPr>
          <w:i/>
          <w:sz w:val="24"/>
          <w:szCs w:val="24"/>
        </w:rPr>
        <w:t xml:space="preserve"> по ТЗ Заказчика,</w:t>
      </w:r>
      <w:r w:rsidRPr="00167061">
        <w:rPr>
          <w:i/>
          <w:sz w:val="24"/>
          <w:szCs w:val="24"/>
        </w:rPr>
        <w:t xml:space="preserve"> на основе существующих аналогов, с использованием высокоточных</w:t>
      </w:r>
      <w:r>
        <w:rPr>
          <w:i/>
          <w:sz w:val="24"/>
          <w:szCs w:val="24"/>
        </w:rPr>
        <w:t xml:space="preserve"> композитных</w:t>
      </w:r>
      <w:r w:rsidRPr="00167061">
        <w:rPr>
          <w:i/>
          <w:sz w:val="24"/>
          <w:szCs w:val="24"/>
        </w:rPr>
        <w:t xml:space="preserve"> комплектующих.</w:t>
      </w:r>
    </w:p>
    <w:p w:rsidR="006B5E09" w:rsidRPr="00167061" w:rsidRDefault="006B5E09" w:rsidP="006B5E09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1843" w:hanging="425"/>
        <w:jc w:val="both"/>
        <w:rPr>
          <w:i/>
          <w:sz w:val="24"/>
          <w:szCs w:val="24"/>
          <w:lang w:eastAsia="ru-RU"/>
        </w:rPr>
      </w:pPr>
      <w:r w:rsidRPr="00167061">
        <w:rPr>
          <w:i/>
          <w:sz w:val="24"/>
          <w:szCs w:val="24"/>
          <w:lang w:eastAsia="ru-RU"/>
        </w:rPr>
        <w:t>Материал: металл</w:t>
      </w:r>
    </w:p>
    <w:p w:rsidR="006B5E09" w:rsidRPr="00FC0417" w:rsidRDefault="006B5E09" w:rsidP="006B5E09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1843" w:hanging="425"/>
        <w:jc w:val="both"/>
        <w:rPr>
          <w:i/>
          <w:sz w:val="24"/>
          <w:szCs w:val="24"/>
          <w:lang w:eastAsia="ru-RU"/>
        </w:rPr>
      </w:pPr>
      <w:r w:rsidRPr="00167061">
        <w:rPr>
          <w:i/>
          <w:sz w:val="24"/>
          <w:szCs w:val="24"/>
          <w:lang w:eastAsia="ru-RU"/>
        </w:rPr>
        <w:t>Диаметр</w:t>
      </w:r>
      <w:r w:rsidRPr="00FC0417">
        <w:rPr>
          <w:i/>
          <w:sz w:val="24"/>
          <w:szCs w:val="24"/>
          <w:lang w:eastAsia="ru-RU"/>
        </w:rPr>
        <w:t>: 1,75 мм</w:t>
      </w:r>
    </w:p>
    <w:p w:rsidR="006B5E09" w:rsidRPr="00FC0417" w:rsidRDefault="006B5E09" w:rsidP="006B5E09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1843" w:hanging="425"/>
        <w:jc w:val="both"/>
        <w:rPr>
          <w:i/>
          <w:sz w:val="24"/>
          <w:szCs w:val="24"/>
          <w:lang w:eastAsia="ru-RU"/>
        </w:rPr>
      </w:pPr>
      <w:r w:rsidRPr="00FC0417">
        <w:rPr>
          <w:i/>
          <w:sz w:val="24"/>
          <w:szCs w:val="24"/>
          <w:lang w:eastAsia="ru-RU"/>
        </w:rPr>
        <w:t>Температура сопла: до 400 ℃</w:t>
      </w:r>
    </w:p>
    <w:p w:rsidR="006B5E09" w:rsidRPr="00FC0417" w:rsidRDefault="006B5E09" w:rsidP="006B5E09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1843" w:hanging="425"/>
        <w:jc w:val="both"/>
        <w:rPr>
          <w:i/>
          <w:sz w:val="24"/>
          <w:szCs w:val="24"/>
          <w:lang w:eastAsia="ru-RU"/>
        </w:rPr>
      </w:pPr>
      <w:r w:rsidRPr="00FC0417">
        <w:rPr>
          <w:i/>
          <w:sz w:val="24"/>
          <w:szCs w:val="24"/>
          <w:lang w:eastAsia="ru-RU"/>
        </w:rPr>
        <w:t>Диаметр сопла: 0,2 - 0,4 мм</w:t>
      </w:r>
    </w:p>
    <w:p w:rsidR="006B5E09" w:rsidRPr="00FC0417" w:rsidRDefault="006B5E09" w:rsidP="006B5E09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1843" w:hanging="425"/>
        <w:jc w:val="both"/>
        <w:rPr>
          <w:i/>
          <w:sz w:val="24"/>
          <w:szCs w:val="24"/>
          <w:lang w:eastAsia="ru-RU"/>
        </w:rPr>
      </w:pPr>
      <w:r w:rsidRPr="00FC0417">
        <w:rPr>
          <w:i/>
          <w:sz w:val="24"/>
          <w:szCs w:val="24"/>
          <w:lang w:eastAsia="ru-RU"/>
        </w:rPr>
        <w:t>Входное напряжение: 12</w:t>
      </w:r>
      <w:proofErr w:type="gramStart"/>
      <w:r w:rsidRPr="00FC0417">
        <w:rPr>
          <w:i/>
          <w:sz w:val="24"/>
          <w:szCs w:val="24"/>
          <w:lang w:eastAsia="ru-RU"/>
        </w:rPr>
        <w:t xml:space="preserve"> В</w:t>
      </w:r>
      <w:proofErr w:type="gramEnd"/>
    </w:p>
    <w:p w:rsidR="006B5E09" w:rsidRPr="00FC0417" w:rsidRDefault="006B5E09" w:rsidP="006B5E09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1843" w:hanging="425"/>
        <w:jc w:val="both"/>
        <w:rPr>
          <w:i/>
          <w:sz w:val="24"/>
          <w:szCs w:val="24"/>
          <w:lang w:eastAsia="ru-RU"/>
        </w:rPr>
      </w:pPr>
      <w:r w:rsidRPr="00167061">
        <w:rPr>
          <w:i/>
          <w:sz w:val="24"/>
          <w:szCs w:val="24"/>
          <w:lang w:eastAsia="ru-RU"/>
        </w:rPr>
        <w:t>Система охлаждения проектируется Исполнителем.</w:t>
      </w:r>
      <w:r w:rsidRPr="00FC0417">
        <w:rPr>
          <w:i/>
          <w:sz w:val="24"/>
          <w:szCs w:val="24"/>
          <w:lang w:eastAsia="ru-RU"/>
        </w:rPr>
        <w:t> </w:t>
      </w:r>
    </w:p>
    <w:p w:rsidR="006B5E09" w:rsidRPr="00FC0417" w:rsidRDefault="006B5E09" w:rsidP="006B5E09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1843" w:hanging="425"/>
        <w:jc w:val="both"/>
        <w:rPr>
          <w:i/>
          <w:sz w:val="24"/>
          <w:szCs w:val="24"/>
          <w:lang w:eastAsia="ru-RU"/>
        </w:rPr>
      </w:pPr>
      <w:r w:rsidRPr="00FC0417">
        <w:rPr>
          <w:i/>
          <w:sz w:val="24"/>
          <w:szCs w:val="24"/>
          <w:lang w:eastAsia="ru-RU"/>
        </w:rPr>
        <w:t>Термистор: 100K 1% высокоточный Термистор NTC</w:t>
      </w:r>
    </w:p>
    <w:p w:rsidR="006B5E09" w:rsidRPr="00167061" w:rsidRDefault="006B5E09" w:rsidP="006B5E09">
      <w:pPr>
        <w:pStyle w:val="a5"/>
        <w:numPr>
          <w:ilvl w:val="1"/>
          <w:numId w:val="2"/>
        </w:numPr>
        <w:spacing w:line="276" w:lineRule="auto"/>
        <w:ind w:left="1134" w:hanging="376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>Электроника</w:t>
      </w:r>
    </w:p>
    <w:p w:rsidR="006B5E09" w:rsidRDefault="006B5E09" w:rsidP="006B5E09">
      <w:pPr>
        <w:pStyle w:val="a5"/>
        <w:numPr>
          <w:ilvl w:val="0"/>
          <w:numId w:val="5"/>
        </w:numPr>
        <w:spacing w:line="276" w:lineRule="auto"/>
        <w:ind w:left="1843" w:hanging="425"/>
        <w:rPr>
          <w:i/>
          <w:sz w:val="24"/>
          <w:szCs w:val="24"/>
        </w:rPr>
      </w:pPr>
      <w:r>
        <w:rPr>
          <w:i/>
          <w:sz w:val="24"/>
          <w:szCs w:val="24"/>
        </w:rPr>
        <w:t>ЧПУ с открытой архитектурой</w:t>
      </w:r>
    </w:p>
    <w:p w:rsidR="006B5E09" w:rsidRDefault="006B5E09" w:rsidP="006B5E09">
      <w:pPr>
        <w:pStyle w:val="a5"/>
        <w:numPr>
          <w:ilvl w:val="0"/>
          <w:numId w:val="5"/>
        </w:numPr>
        <w:spacing w:line="276" w:lineRule="auto"/>
        <w:ind w:left="1843" w:hanging="42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Шаговый двигатель должен соответствовать следующим параметрам: </w:t>
      </w:r>
    </w:p>
    <w:p w:rsidR="006B5E09" w:rsidRPr="00EF7C5E" w:rsidRDefault="006B5E09" w:rsidP="006B5E09">
      <w:pPr>
        <w:widowControl/>
        <w:shd w:val="clear" w:color="auto" w:fill="FFFFFF"/>
        <w:autoSpaceDE/>
        <w:autoSpaceDN/>
        <w:spacing w:line="276" w:lineRule="auto"/>
        <w:ind w:left="1843"/>
        <w:rPr>
          <w:i/>
          <w:sz w:val="24"/>
          <w:szCs w:val="24"/>
          <w:lang w:eastAsia="ru-RU"/>
        </w:rPr>
      </w:pPr>
      <w:r w:rsidRPr="00EF7C5E">
        <w:rPr>
          <w:i/>
          <w:sz w:val="24"/>
          <w:szCs w:val="24"/>
          <w:lang w:eastAsia="ru-RU"/>
        </w:rPr>
        <w:t>Угловой шаг: 1.8° ±5% (1 оборот - 200 шагов); Тип редуктора: планетарный;</w:t>
      </w:r>
    </w:p>
    <w:p w:rsidR="006B5E09" w:rsidRPr="00EF7C5E" w:rsidRDefault="006B5E09" w:rsidP="006B5E09">
      <w:pPr>
        <w:widowControl/>
        <w:shd w:val="clear" w:color="auto" w:fill="FFFFFF"/>
        <w:autoSpaceDE/>
        <w:autoSpaceDN/>
        <w:spacing w:line="276" w:lineRule="auto"/>
        <w:ind w:left="1843"/>
        <w:rPr>
          <w:i/>
          <w:sz w:val="24"/>
          <w:szCs w:val="24"/>
          <w:lang w:eastAsia="ru-RU"/>
        </w:rPr>
      </w:pPr>
      <w:r w:rsidRPr="00EF7C5E">
        <w:rPr>
          <w:i/>
          <w:sz w:val="24"/>
          <w:szCs w:val="24"/>
          <w:lang w:eastAsia="ru-RU"/>
        </w:rPr>
        <w:t>Число фаз: 2;</w:t>
      </w:r>
      <w:r>
        <w:rPr>
          <w:i/>
          <w:sz w:val="24"/>
          <w:szCs w:val="24"/>
          <w:lang w:eastAsia="ru-RU"/>
        </w:rPr>
        <w:t xml:space="preserve"> </w:t>
      </w:r>
      <w:r w:rsidRPr="00EF7C5E">
        <w:rPr>
          <w:i/>
          <w:sz w:val="24"/>
          <w:szCs w:val="24"/>
          <w:lang w:eastAsia="ru-RU"/>
        </w:rPr>
        <w:t>Передаточное отношение: 26 + 103/121;</w:t>
      </w:r>
      <w:r>
        <w:rPr>
          <w:i/>
          <w:sz w:val="24"/>
          <w:szCs w:val="24"/>
          <w:lang w:eastAsia="ru-RU"/>
        </w:rPr>
        <w:t xml:space="preserve"> </w:t>
      </w:r>
      <w:r w:rsidRPr="00EF7C5E">
        <w:rPr>
          <w:i/>
          <w:sz w:val="24"/>
          <w:szCs w:val="24"/>
          <w:lang w:eastAsia="ru-RU"/>
        </w:rPr>
        <w:t xml:space="preserve">Эффективность: </w:t>
      </w:r>
      <w:r>
        <w:rPr>
          <w:i/>
          <w:sz w:val="24"/>
          <w:szCs w:val="24"/>
          <w:lang w:eastAsia="ru-RU"/>
        </w:rPr>
        <w:t xml:space="preserve">более </w:t>
      </w:r>
      <w:r w:rsidRPr="00EF7C5E">
        <w:rPr>
          <w:i/>
          <w:sz w:val="24"/>
          <w:szCs w:val="24"/>
          <w:lang w:eastAsia="ru-RU"/>
        </w:rPr>
        <w:t>8</w:t>
      </w:r>
      <w:r>
        <w:rPr>
          <w:i/>
          <w:sz w:val="24"/>
          <w:szCs w:val="24"/>
          <w:lang w:eastAsia="ru-RU"/>
        </w:rPr>
        <w:t>3</w:t>
      </w:r>
      <w:r w:rsidRPr="00EF7C5E">
        <w:rPr>
          <w:i/>
          <w:sz w:val="24"/>
          <w:szCs w:val="24"/>
          <w:lang w:eastAsia="ru-RU"/>
        </w:rPr>
        <w:t>%;</w:t>
      </w:r>
      <w:r>
        <w:rPr>
          <w:i/>
          <w:sz w:val="24"/>
          <w:szCs w:val="24"/>
          <w:lang w:eastAsia="ru-RU"/>
        </w:rPr>
        <w:t xml:space="preserve">  </w:t>
      </w:r>
      <w:r w:rsidRPr="00EF7C5E">
        <w:rPr>
          <w:i/>
          <w:sz w:val="24"/>
          <w:szCs w:val="24"/>
          <w:lang w:eastAsia="ru-RU"/>
        </w:rPr>
        <w:t>Диапазон рабочих температур: -20</w:t>
      </w:r>
      <w:proofErr w:type="gramStart"/>
      <w:r w:rsidRPr="00EF7C5E">
        <w:rPr>
          <w:i/>
          <w:sz w:val="24"/>
          <w:szCs w:val="24"/>
          <w:lang w:eastAsia="ru-RU"/>
        </w:rPr>
        <w:t>°С</w:t>
      </w:r>
      <w:proofErr w:type="gramEnd"/>
      <w:r w:rsidRPr="00EF7C5E">
        <w:rPr>
          <w:i/>
          <w:sz w:val="24"/>
          <w:szCs w:val="24"/>
          <w:lang w:eastAsia="ru-RU"/>
        </w:rPr>
        <w:t xml:space="preserve"> / +85°С;</w:t>
      </w:r>
      <w:r>
        <w:rPr>
          <w:i/>
          <w:sz w:val="24"/>
          <w:szCs w:val="24"/>
          <w:lang w:eastAsia="ru-RU"/>
        </w:rPr>
        <w:t xml:space="preserve"> </w:t>
      </w:r>
      <w:r w:rsidRPr="00EF7C5E">
        <w:rPr>
          <w:i/>
          <w:sz w:val="24"/>
          <w:szCs w:val="24"/>
          <w:lang w:eastAsia="ru-RU"/>
        </w:rPr>
        <w:t>Номинальный ток: 1.68 А;</w:t>
      </w:r>
    </w:p>
    <w:p w:rsidR="006B5E09" w:rsidRDefault="006B5E09" w:rsidP="006B5E09">
      <w:pPr>
        <w:widowControl/>
        <w:shd w:val="clear" w:color="auto" w:fill="FFFFFF"/>
        <w:autoSpaceDE/>
        <w:autoSpaceDN/>
        <w:spacing w:line="276" w:lineRule="auto"/>
        <w:ind w:left="1843"/>
        <w:rPr>
          <w:i/>
          <w:sz w:val="24"/>
          <w:szCs w:val="24"/>
          <w:lang w:eastAsia="ru-RU"/>
        </w:rPr>
      </w:pPr>
      <w:r w:rsidRPr="00EF7C5E">
        <w:rPr>
          <w:i/>
          <w:sz w:val="24"/>
          <w:szCs w:val="24"/>
          <w:lang w:eastAsia="ru-RU"/>
        </w:rPr>
        <w:t>Номинальное напряжение: 2.8</w:t>
      </w:r>
      <w:proofErr w:type="gramStart"/>
      <w:r w:rsidRPr="00EF7C5E">
        <w:rPr>
          <w:i/>
          <w:sz w:val="24"/>
          <w:szCs w:val="24"/>
          <w:lang w:eastAsia="ru-RU"/>
        </w:rPr>
        <w:t xml:space="preserve"> В</w:t>
      </w:r>
      <w:proofErr w:type="gramEnd"/>
      <w:r w:rsidRPr="00EF7C5E">
        <w:rPr>
          <w:i/>
          <w:sz w:val="24"/>
          <w:szCs w:val="24"/>
          <w:lang w:eastAsia="ru-RU"/>
        </w:rPr>
        <w:t>;</w:t>
      </w:r>
      <w:r>
        <w:rPr>
          <w:i/>
          <w:sz w:val="24"/>
          <w:szCs w:val="24"/>
          <w:lang w:eastAsia="ru-RU"/>
        </w:rPr>
        <w:t xml:space="preserve"> </w:t>
      </w:r>
      <w:r w:rsidRPr="00EF7C5E">
        <w:rPr>
          <w:i/>
          <w:sz w:val="24"/>
          <w:szCs w:val="24"/>
          <w:lang w:eastAsia="ru-RU"/>
        </w:rPr>
        <w:t xml:space="preserve">Сопротивление фазы: 1.65 Ом ±10%; Индуктивность фазы: 2.8 </w:t>
      </w:r>
      <w:proofErr w:type="spellStart"/>
      <w:r w:rsidRPr="00EF7C5E">
        <w:rPr>
          <w:i/>
          <w:sz w:val="24"/>
          <w:szCs w:val="24"/>
          <w:lang w:eastAsia="ru-RU"/>
        </w:rPr>
        <w:t>мГн</w:t>
      </w:r>
      <w:proofErr w:type="spellEnd"/>
      <w:r w:rsidRPr="00EF7C5E">
        <w:rPr>
          <w:i/>
          <w:sz w:val="24"/>
          <w:szCs w:val="24"/>
          <w:lang w:eastAsia="ru-RU"/>
        </w:rPr>
        <w:t xml:space="preserve"> ± 20% (1 кГц); Крутящий момент: 3 Н х м (30.4 кг x см); Сопротивление изоляции: 100 Мом; Электрическая прочность: 500 В AC; Диаметр вала: 8 мм; Длина вала: 15 ±0.5 мм; Разъем: 4 PIN</w:t>
      </w:r>
    </w:p>
    <w:p w:rsidR="006B5E09" w:rsidRDefault="006B5E09" w:rsidP="006B5E09">
      <w:pPr>
        <w:pStyle w:val="a5"/>
        <w:numPr>
          <w:ilvl w:val="0"/>
          <w:numId w:val="5"/>
        </w:numPr>
        <w:spacing w:line="276" w:lineRule="auto"/>
        <w:ind w:left="184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Устройство включает в себя следующие модули:  </w:t>
      </w:r>
      <w:r w:rsidRPr="00EF7C5E">
        <w:rPr>
          <w:i/>
          <w:sz w:val="24"/>
          <w:szCs w:val="24"/>
        </w:rPr>
        <w:t>модул</w:t>
      </w:r>
      <w:r>
        <w:rPr>
          <w:i/>
          <w:sz w:val="24"/>
          <w:szCs w:val="24"/>
        </w:rPr>
        <w:t>ь</w:t>
      </w:r>
      <w:r w:rsidRPr="00EF7C5E">
        <w:rPr>
          <w:i/>
          <w:sz w:val="24"/>
          <w:szCs w:val="24"/>
        </w:rPr>
        <w:t xml:space="preserve"> авт</w:t>
      </w:r>
      <w:r>
        <w:rPr>
          <w:i/>
          <w:sz w:val="24"/>
          <w:szCs w:val="24"/>
        </w:rPr>
        <w:t xml:space="preserve">оматического отключения питания </w:t>
      </w:r>
      <w:proofErr w:type="spellStart"/>
      <w:r w:rsidRPr="00EF7C5E">
        <w:rPr>
          <w:i/>
          <w:sz w:val="24"/>
          <w:szCs w:val="24"/>
        </w:rPr>
        <w:t>PwC</w:t>
      </w:r>
      <w:proofErr w:type="spellEnd"/>
      <w:r>
        <w:rPr>
          <w:i/>
          <w:sz w:val="24"/>
          <w:szCs w:val="24"/>
        </w:rPr>
        <w:t>;</w:t>
      </w:r>
      <w:r w:rsidRPr="00EF7C5E">
        <w:t xml:space="preserve"> </w:t>
      </w:r>
      <w:r w:rsidRPr="00EF7C5E">
        <w:rPr>
          <w:i/>
          <w:sz w:val="24"/>
          <w:szCs w:val="24"/>
        </w:rPr>
        <w:t>Модуль нагрева</w:t>
      </w:r>
      <w:r>
        <w:rPr>
          <w:i/>
          <w:sz w:val="24"/>
          <w:szCs w:val="24"/>
        </w:rPr>
        <w:t xml:space="preserve">; </w:t>
      </w:r>
      <w:r w:rsidRPr="00EF7C5E">
        <w:rPr>
          <w:i/>
          <w:sz w:val="24"/>
          <w:szCs w:val="24"/>
        </w:rPr>
        <w:t>Модуль контроля питания</w:t>
      </w:r>
      <w:r>
        <w:rPr>
          <w:i/>
          <w:sz w:val="24"/>
          <w:szCs w:val="24"/>
        </w:rPr>
        <w:t xml:space="preserve">; </w:t>
      </w:r>
    </w:p>
    <w:p w:rsidR="006B5E09" w:rsidRPr="00EF7C5E" w:rsidRDefault="006B5E09" w:rsidP="006B5E09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ind w:left="1843"/>
        <w:rPr>
          <w:i/>
          <w:sz w:val="24"/>
          <w:szCs w:val="24"/>
          <w:lang w:eastAsia="ru-RU"/>
        </w:rPr>
      </w:pPr>
      <w:r w:rsidRPr="00B6106E">
        <w:rPr>
          <w:i/>
          <w:sz w:val="24"/>
          <w:szCs w:val="24"/>
        </w:rPr>
        <w:t xml:space="preserve">Плата управления: процессор 32 бит, модуль </w:t>
      </w:r>
      <w:proofErr w:type="spellStart"/>
      <w:r w:rsidRPr="00B6106E">
        <w:rPr>
          <w:i/>
          <w:sz w:val="24"/>
          <w:szCs w:val="24"/>
        </w:rPr>
        <w:t>Wi-Fi</w:t>
      </w:r>
      <w:proofErr w:type="spellEnd"/>
      <w:r w:rsidRPr="00B6106E">
        <w:rPr>
          <w:i/>
          <w:sz w:val="24"/>
          <w:szCs w:val="24"/>
        </w:rPr>
        <w:t xml:space="preserve">, шаговые драйверы с </w:t>
      </w:r>
      <w:proofErr w:type="spellStart"/>
      <w:r w:rsidRPr="00B6106E">
        <w:rPr>
          <w:i/>
          <w:sz w:val="24"/>
          <w:szCs w:val="24"/>
        </w:rPr>
        <w:t>микрошагом</w:t>
      </w:r>
      <w:proofErr w:type="spellEnd"/>
      <w:r w:rsidRPr="00B6106E">
        <w:rPr>
          <w:i/>
          <w:sz w:val="24"/>
          <w:szCs w:val="24"/>
        </w:rPr>
        <w:t xml:space="preserve">- 1/256, </w:t>
      </w:r>
      <w:proofErr w:type="spellStart"/>
      <w:r w:rsidRPr="00B6106E">
        <w:rPr>
          <w:i/>
          <w:sz w:val="24"/>
          <w:szCs w:val="24"/>
        </w:rPr>
        <w:t>sd</w:t>
      </w:r>
      <w:proofErr w:type="spellEnd"/>
      <w:r w:rsidRPr="00B6106E">
        <w:rPr>
          <w:i/>
          <w:sz w:val="24"/>
          <w:szCs w:val="24"/>
        </w:rPr>
        <w:t>-карта и поддержка второй SD внешней карты, каждый драйвер шагового двигателя должен выдавать не менее 2.8</w:t>
      </w:r>
      <w:proofErr w:type="gramStart"/>
      <w:r w:rsidRPr="00B6106E">
        <w:rPr>
          <w:i/>
          <w:sz w:val="24"/>
          <w:szCs w:val="24"/>
        </w:rPr>
        <w:t xml:space="preserve"> А</w:t>
      </w:r>
      <w:proofErr w:type="gramEnd"/>
      <w:r w:rsidRPr="00B6106E">
        <w:rPr>
          <w:i/>
          <w:sz w:val="24"/>
          <w:szCs w:val="24"/>
        </w:rPr>
        <w:t xml:space="preserve">, иметь возможность подключения через ПК, планшет или смартфон в одной сети к бортовому веб-интерфейсу, </w:t>
      </w:r>
    </w:p>
    <w:p w:rsidR="006B5E09" w:rsidRPr="00167061" w:rsidRDefault="006B5E09" w:rsidP="006B5E09">
      <w:pPr>
        <w:pStyle w:val="a5"/>
        <w:spacing w:line="276" w:lineRule="auto"/>
        <w:ind w:left="1843" w:firstLine="0"/>
        <w:rPr>
          <w:i/>
          <w:sz w:val="24"/>
          <w:szCs w:val="24"/>
        </w:rPr>
      </w:pPr>
    </w:p>
    <w:p w:rsidR="006B5E09" w:rsidRPr="00167061" w:rsidRDefault="006B5E09" w:rsidP="006B5E09">
      <w:pPr>
        <w:pStyle w:val="a5"/>
        <w:numPr>
          <w:ilvl w:val="1"/>
          <w:numId w:val="2"/>
        </w:numPr>
        <w:spacing w:line="276" w:lineRule="auto"/>
        <w:ind w:left="1134" w:hanging="376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>Безопасность включает в себя все элементы п.2.3., а так же систему фильтрации воздуха, интегрированную в корпус устройства, позволяющую производить смену фильтров.</w:t>
      </w:r>
    </w:p>
    <w:p w:rsidR="006B5E09" w:rsidRPr="00167061" w:rsidRDefault="006B5E09" w:rsidP="006B5E09">
      <w:pPr>
        <w:spacing w:line="276" w:lineRule="auto"/>
        <w:rPr>
          <w:i/>
          <w:sz w:val="24"/>
          <w:szCs w:val="24"/>
        </w:rPr>
      </w:pPr>
    </w:p>
    <w:p w:rsidR="006B5E09" w:rsidRPr="00167061" w:rsidRDefault="006B5E09" w:rsidP="006B5E09">
      <w:pPr>
        <w:spacing w:line="276" w:lineRule="auto"/>
        <w:rPr>
          <w:i/>
          <w:sz w:val="24"/>
          <w:szCs w:val="24"/>
        </w:rPr>
      </w:pPr>
    </w:p>
    <w:p w:rsidR="006B5E09" w:rsidRPr="00167061" w:rsidRDefault="006B5E09" w:rsidP="006B5E09">
      <w:pPr>
        <w:pStyle w:val="a5"/>
        <w:numPr>
          <w:ilvl w:val="2"/>
          <w:numId w:val="4"/>
        </w:numPr>
        <w:tabs>
          <w:tab w:val="left" w:pos="2098"/>
        </w:tabs>
        <w:spacing w:before="139" w:line="276" w:lineRule="auto"/>
        <w:ind w:left="2097" w:hanging="222"/>
        <w:jc w:val="left"/>
        <w:rPr>
          <w:b/>
          <w:sz w:val="24"/>
          <w:szCs w:val="24"/>
        </w:rPr>
      </w:pPr>
      <w:r w:rsidRPr="00167061">
        <w:rPr>
          <w:b/>
          <w:sz w:val="24"/>
          <w:szCs w:val="24"/>
        </w:rPr>
        <w:t>Предоставляемые Исполнителю Заказчиком документы и</w:t>
      </w:r>
      <w:r w:rsidRPr="00167061">
        <w:rPr>
          <w:b/>
          <w:spacing w:val="-7"/>
          <w:sz w:val="24"/>
          <w:szCs w:val="24"/>
        </w:rPr>
        <w:t xml:space="preserve"> </w:t>
      </w:r>
      <w:r w:rsidRPr="00167061">
        <w:rPr>
          <w:b/>
          <w:sz w:val="24"/>
          <w:szCs w:val="24"/>
        </w:rPr>
        <w:t>материалы</w:t>
      </w:r>
    </w:p>
    <w:p w:rsidR="006B5E09" w:rsidRPr="00167061" w:rsidRDefault="006B5E09" w:rsidP="006B5E09">
      <w:pPr>
        <w:pStyle w:val="a3"/>
        <w:spacing w:line="276" w:lineRule="auto"/>
        <w:rPr>
          <w:b/>
          <w:sz w:val="24"/>
          <w:szCs w:val="24"/>
        </w:rPr>
      </w:pPr>
    </w:p>
    <w:p w:rsidR="006B5E09" w:rsidRPr="00167061" w:rsidRDefault="006B5E09" w:rsidP="006B5E09">
      <w:pPr>
        <w:spacing w:before="150" w:line="276" w:lineRule="auto"/>
        <w:ind w:left="246" w:right="571" w:firstLine="566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>Заказчик, перед началом выполнения работ, обсуждает с исполнителем перечень планируемых к реализации Заказчиком, составляет ТЗ на весь объем оказываемых услуг, а так же спецификацию на результаты предоставления услуги.</w:t>
      </w:r>
    </w:p>
    <w:p w:rsidR="006B5E09" w:rsidRPr="00167061" w:rsidRDefault="006B5E09" w:rsidP="006B5E09">
      <w:pPr>
        <w:spacing w:before="150" w:line="276" w:lineRule="auto"/>
        <w:ind w:left="246" w:right="571" w:firstLine="566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>Заказчик, предоставляет исполнителю дизайн-макет будущего устройства, на основе которого необходимо разработать проектную документацию.</w:t>
      </w:r>
    </w:p>
    <w:p w:rsidR="006B5E09" w:rsidRPr="00167061" w:rsidRDefault="006B5E09" w:rsidP="006B5E09">
      <w:pPr>
        <w:spacing w:before="150" w:line="276" w:lineRule="auto"/>
        <w:ind w:left="246" w:right="571" w:firstLine="566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>В процессе работы над проектом, Заказчик обязуется всячески способствовать оказанию услуги, и в кратчайшие сроки согласовывать все технические решения, предлагаемые Исполнителем.</w:t>
      </w:r>
      <w:bookmarkStart w:id="0" w:name="_GoBack"/>
      <w:bookmarkEnd w:id="0"/>
    </w:p>
    <w:p w:rsidR="006B5E09" w:rsidRPr="00167061" w:rsidRDefault="006B5E09" w:rsidP="006B5E09">
      <w:pPr>
        <w:pStyle w:val="a3"/>
        <w:spacing w:before="7" w:line="276" w:lineRule="auto"/>
        <w:rPr>
          <w:i/>
          <w:sz w:val="24"/>
          <w:szCs w:val="24"/>
        </w:rPr>
      </w:pPr>
      <w:r w:rsidRPr="001670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1E349E" wp14:editId="78D55967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6B5E09" w:rsidRPr="006A5CCD" w:rsidRDefault="006B5E09" w:rsidP="006B5E09">
      <w:pPr>
        <w:spacing w:before="72" w:line="276" w:lineRule="auto"/>
        <w:ind w:left="246" w:right="797"/>
      </w:pPr>
      <w:proofErr w:type="gramStart"/>
      <w:r w:rsidRPr="006A5CCD">
        <w:rPr>
          <w:vertAlign w:val="superscript"/>
        </w:rPr>
        <w:t>3</w:t>
      </w:r>
      <w:r w:rsidRPr="006A5CCD"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6A5CCD">
        <w:rPr>
          <w:b/>
          <w:i/>
        </w:rPr>
        <w:t xml:space="preserve">скорректированные характеристики результата </w:t>
      </w:r>
      <w:r w:rsidRPr="006A5CCD">
        <w:rPr>
          <w:b/>
          <w:i/>
          <w:spacing w:val="-3"/>
        </w:rPr>
        <w:t xml:space="preserve">предоставления </w:t>
      </w:r>
      <w:r w:rsidRPr="006A5CCD">
        <w:rPr>
          <w:b/>
          <w:i/>
        </w:rPr>
        <w:t xml:space="preserve">услуги </w:t>
      </w:r>
      <w:r w:rsidRPr="006A5CCD">
        <w:rPr>
          <w:b/>
          <w:i/>
          <w:spacing w:val="-3"/>
        </w:rPr>
        <w:t xml:space="preserve">должны </w:t>
      </w:r>
      <w:r w:rsidRPr="006A5CCD">
        <w:rPr>
          <w:b/>
          <w:i/>
        </w:rPr>
        <w:t>быть не хуже</w:t>
      </w:r>
      <w:r w:rsidRPr="006A5CCD">
        <w:rPr>
          <w:b/>
          <w:i/>
          <w:spacing w:val="-16"/>
        </w:rPr>
        <w:t xml:space="preserve"> </w:t>
      </w:r>
      <w:r w:rsidRPr="006A5CCD">
        <w:rPr>
          <w:b/>
          <w:i/>
        </w:rPr>
        <w:t>характеристик,</w:t>
      </w:r>
      <w:r w:rsidRPr="006A5CCD">
        <w:rPr>
          <w:b/>
          <w:i/>
          <w:spacing w:val="-15"/>
        </w:rPr>
        <w:t xml:space="preserve"> </w:t>
      </w:r>
      <w:r w:rsidRPr="006A5CCD">
        <w:rPr>
          <w:b/>
          <w:i/>
        </w:rPr>
        <w:t>указанных</w:t>
      </w:r>
      <w:r w:rsidRPr="006A5CCD">
        <w:rPr>
          <w:b/>
          <w:i/>
          <w:spacing w:val="-15"/>
        </w:rPr>
        <w:t xml:space="preserve"> </w:t>
      </w:r>
      <w:r w:rsidRPr="006A5CCD">
        <w:rPr>
          <w:b/>
          <w:i/>
        </w:rPr>
        <w:t>в</w:t>
      </w:r>
      <w:r w:rsidRPr="006A5CCD">
        <w:rPr>
          <w:b/>
          <w:i/>
          <w:spacing w:val="-14"/>
        </w:rPr>
        <w:t xml:space="preserve"> </w:t>
      </w:r>
      <w:r w:rsidRPr="006A5CCD">
        <w:rPr>
          <w:b/>
          <w:i/>
        </w:rPr>
        <w:t>пункте</w:t>
      </w:r>
      <w:r w:rsidRPr="006A5CCD">
        <w:rPr>
          <w:b/>
          <w:i/>
          <w:spacing w:val="-15"/>
        </w:rPr>
        <w:t xml:space="preserve"> </w:t>
      </w:r>
      <w:r w:rsidRPr="006A5CCD">
        <w:rPr>
          <w:b/>
          <w:i/>
        </w:rPr>
        <w:t>2.2</w:t>
      </w:r>
      <w:r w:rsidRPr="006A5CCD">
        <w:rPr>
          <w:b/>
          <w:i/>
          <w:spacing w:val="-15"/>
        </w:rPr>
        <w:t xml:space="preserve"> </w:t>
      </w:r>
      <w:r w:rsidRPr="006A5CCD">
        <w:rPr>
          <w:b/>
          <w:i/>
        </w:rPr>
        <w:t>исходного</w:t>
      </w:r>
      <w:r w:rsidRPr="006A5CCD">
        <w:rPr>
          <w:b/>
          <w:i/>
          <w:spacing w:val="-15"/>
        </w:rPr>
        <w:t xml:space="preserve"> </w:t>
      </w:r>
      <w:r w:rsidRPr="006A5CCD">
        <w:rPr>
          <w:b/>
          <w:i/>
          <w:spacing w:val="-3"/>
        </w:rPr>
        <w:t>Технического</w:t>
      </w:r>
      <w:r w:rsidRPr="006A5CCD">
        <w:rPr>
          <w:b/>
          <w:i/>
          <w:spacing w:val="-13"/>
        </w:rPr>
        <w:t xml:space="preserve"> </w:t>
      </w:r>
      <w:r w:rsidRPr="006A5CCD">
        <w:rPr>
          <w:b/>
          <w:i/>
          <w:spacing w:val="-3"/>
        </w:rPr>
        <w:t>задания,</w:t>
      </w:r>
      <w:r w:rsidRPr="006A5CCD">
        <w:rPr>
          <w:b/>
          <w:i/>
          <w:spacing w:val="-15"/>
        </w:rPr>
        <w:t xml:space="preserve"> </w:t>
      </w:r>
      <w:r w:rsidRPr="006A5CCD">
        <w:rPr>
          <w:b/>
          <w:i/>
        </w:rPr>
        <w:t>а</w:t>
      </w:r>
      <w:r w:rsidRPr="006A5CCD">
        <w:rPr>
          <w:b/>
          <w:i/>
          <w:spacing w:val="-15"/>
        </w:rPr>
        <w:t xml:space="preserve"> </w:t>
      </w:r>
      <w:r w:rsidRPr="006A5CCD">
        <w:rPr>
          <w:b/>
          <w:i/>
        </w:rPr>
        <w:t>срок</w:t>
      </w:r>
      <w:r w:rsidRPr="006A5CCD">
        <w:rPr>
          <w:b/>
          <w:i/>
          <w:spacing w:val="-16"/>
        </w:rPr>
        <w:t xml:space="preserve"> </w:t>
      </w:r>
      <w:r w:rsidRPr="006A5CCD">
        <w:rPr>
          <w:b/>
          <w:i/>
        </w:rPr>
        <w:t>завершения</w:t>
      </w:r>
      <w:r w:rsidRPr="006A5CCD">
        <w:rPr>
          <w:b/>
          <w:i/>
          <w:spacing w:val="-15"/>
        </w:rPr>
        <w:t xml:space="preserve"> </w:t>
      </w:r>
      <w:r w:rsidRPr="006A5CCD">
        <w:rPr>
          <w:b/>
          <w:i/>
        </w:rPr>
        <w:t>исполнения</w:t>
      </w:r>
      <w:r w:rsidRPr="006A5CCD">
        <w:rPr>
          <w:b/>
          <w:i/>
          <w:spacing w:val="-14"/>
        </w:rPr>
        <w:t xml:space="preserve"> </w:t>
      </w:r>
      <w:r w:rsidRPr="006A5CCD">
        <w:rPr>
          <w:b/>
          <w:i/>
        </w:rPr>
        <w:t>услуги должен</w:t>
      </w:r>
      <w:r w:rsidRPr="006A5CCD">
        <w:rPr>
          <w:b/>
          <w:i/>
          <w:spacing w:val="-14"/>
        </w:rPr>
        <w:t xml:space="preserve"> </w:t>
      </w:r>
      <w:r w:rsidRPr="006A5CCD">
        <w:rPr>
          <w:b/>
          <w:i/>
        </w:rPr>
        <w:t>быть</w:t>
      </w:r>
      <w:r w:rsidRPr="006A5CCD">
        <w:rPr>
          <w:b/>
          <w:i/>
          <w:spacing w:val="-13"/>
        </w:rPr>
        <w:t xml:space="preserve"> </w:t>
      </w:r>
      <w:r w:rsidRPr="006A5CCD">
        <w:rPr>
          <w:b/>
          <w:i/>
        </w:rPr>
        <w:t>не</w:t>
      </w:r>
      <w:r w:rsidRPr="006A5CCD">
        <w:rPr>
          <w:b/>
          <w:i/>
          <w:spacing w:val="-15"/>
        </w:rPr>
        <w:t xml:space="preserve"> </w:t>
      </w:r>
      <w:r w:rsidRPr="006A5CCD">
        <w:rPr>
          <w:b/>
          <w:i/>
        </w:rPr>
        <w:t>позднее</w:t>
      </w:r>
      <w:r w:rsidRPr="006A5CCD">
        <w:rPr>
          <w:b/>
          <w:i/>
          <w:spacing w:val="-14"/>
        </w:rPr>
        <w:t xml:space="preserve"> </w:t>
      </w:r>
      <w:r w:rsidRPr="006A5CCD">
        <w:rPr>
          <w:b/>
          <w:i/>
        </w:rPr>
        <w:t>срока</w:t>
      </w:r>
      <w:r w:rsidRPr="006A5CCD">
        <w:rPr>
          <w:b/>
          <w:i/>
          <w:spacing w:val="-15"/>
        </w:rPr>
        <w:t xml:space="preserve"> </w:t>
      </w:r>
      <w:r w:rsidRPr="006A5CCD">
        <w:rPr>
          <w:b/>
          <w:i/>
          <w:spacing w:val="-3"/>
        </w:rPr>
        <w:t>выполнения</w:t>
      </w:r>
      <w:r w:rsidRPr="006A5CCD">
        <w:rPr>
          <w:b/>
          <w:i/>
          <w:spacing w:val="-13"/>
        </w:rPr>
        <w:t xml:space="preserve"> </w:t>
      </w:r>
      <w:r w:rsidRPr="006A5CCD">
        <w:rPr>
          <w:b/>
          <w:i/>
        </w:rPr>
        <w:t>последнего</w:t>
      </w:r>
      <w:r w:rsidRPr="006A5CCD">
        <w:rPr>
          <w:b/>
          <w:i/>
          <w:spacing w:val="-12"/>
        </w:rPr>
        <w:t xml:space="preserve"> </w:t>
      </w:r>
      <w:r w:rsidRPr="006A5CCD">
        <w:rPr>
          <w:b/>
          <w:i/>
        </w:rPr>
        <w:t>мероприятия,</w:t>
      </w:r>
      <w:r w:rsidRPr="006A5CCD">
        <w:rPr>
          <w:b/>
          <w:i/>
          <w:spacing w:val="-15"/>
        </w:rPr>
        <w:t xml:space="preserve"> </w:t>
      </w:r>
      <w:r w:rsidRPr="006A5CCD">
        <w:rPr>
          <w:b/>
          <w:i/>
        </w:rPr>
        <w:t>указанного</w:t>
      </w:r>
      <w:r w:rsidRPr="006A5CCD">
        <w:rPr>
          <w:b/>
          <w:i/>
          <w:spacing w:val="-14"/>
        </w:rPr>
        <w:t xml:space="preserve"> </w:t>
      </w:r>
      <w:r w:rsidRPr="006A5CCD">
        <w:rPr>
          <w:b/>
          <w:i/>
        </w:rPr>
        <w:t>в</w:t>
      </w:r>
      <w:r w:rsidRPr="006A5CCD">
        <w:rPr>
          <w:b/>
          <w:i/>
          <w:spacing w:val="-14"/>
        </w:rPr>
        <w:t xml:space="preserve"> </w:t>
      </w:r>
      <w:r w:rsidRPr="006A5CCD">
        <w:rPr>
          <w:b/>
          <w:i/>
          <w:spacing w:val="-3"/>
        </w:rPr>
        <w:t>разделе</w:t>
      </w:r>
      <w:r w:rsidRPr="006A5CCD">
        <w:rPr>
          <w:b/>
          <w:i/>
          <w:spacing w:val="-15"/>
        </w:rPr>
        <w:t xml:space="preserve"> </w:t>
      </w:r>
      <w:r w:rsidRPr="006A5CCD">
        <w:rPr>
          <w:b/>
          <w:i/>
        </w:rPr>
        <w:t>4</w:t>
      </w:r>
      <w:r w:rsidRPr="006A5CCD">
        <w:rPr>
          <w:b/>
          <w:i/>
          <w:spacing w:val="-14"/>
        </w:rPr>
        <w:t xml:space="preserve"> </w:t>
      </w:r>
      <w:r w:rsidRPr="006A5CCD">
        <w:rPr>
          <w:b/>
          <w:i/>
        </w:rPr>
        <w:t>исходного</w:t>
      </w:r>
      <w:r w:rsidRPr="006A5CCD">
        <w:rPr>
          <w:b/>
          <w:i/>
          <w:spacing w:val="-15"/>
        </w:rPr>
        <w:t xml:space="preserve"> </w:t>
      </w:r>
      <w:r w:rsidRPr="006A5CCD">
        <w:rPr>
          <w:b/>
          <w:i/>
        </w:rPr>
        <w:t xml:space="preserve">Технического </w:t>
      </w:r>
      <w:r w:rsidRPr="006A5CCD">
        <w:rPr>
          <w:b/>
          <w:i/>
          <w:spacing w:val="-3"/>
        </w:rPr>
        <w:t>задания</w:t>
      </w:r>
      <w:r w:rsidRPr="006A5CCD">
        <w:rPr>
          <w:spacing w:val="-3"/>
        </w:rPr>
        <w:t>.</w:t>
      </w:r>
      <w:proofErr w:type="gramEnd"/>
    </w:p>
    <w:p w:rsidR="006B5E09" w:rsidRDefault="006B5E09" w:rsidP="006B5E09">
      <w:pPr>
        <w:spacing w:line="276" w:lineRule="auto"/>
        <w:rPr>
          <w:sz w:val="24"/>
          <w:szCs w:val="24"/>
        </w:rPr>
      </w:pPr>
    </w:p>
    <w:p w:rsidR="006B5E09" w:rsidRPr="00167061" w:rsidRDefault="006B5E09" w:rsidP="006B5E09">
      <w:pPr>
        <w:pStyle w:val="a5"/>
        <w:numPr>
          <w:ilvl w:val="2"/>
          <w:numId w:val="4"/>
        </w:numPr>
        <w:tabs>
          <w:tab w:val="left" w:pos="3857"/>
        </w:tabs>
        <w:spacing w:before="92" w:line="276" w:lineRule="auto"/>
        <w:ind w:left="3857"/>
        <w:jc w:val="left"/>
        <w:rPr>
          <w:b/>
          <w:sz w:val="24"/>
          <w:szCs w:val="24"/>
        </w:rPr>
      </w:pPr>
      <w:r w:rsidRPr="00167061">
        <w:rPr>
          <w:b/>
          <w:sz w:val="24"/>
          <w:szCs w:val="24"/>
        </w:rPr>
        <w:t>Состав и содержание</w:t>
      </w:r>
      <w:r w:rsidRPr="00167061">
        <w:rPr>
          <w:b/>
          <w:spacing w:val="-5"/>
          <w:sz w:val="24"/>
          <w:szCs w:val="24"/>
        </w:rPr>
        <w:t xml:space="preserve"> </w:t>
      </w:r>
      <w:r w:rsidRPr="00167061">
        <w:rPr>
          <w:b/>
          <w:sz w:val="24"/>
          <w:szCs w:val="24"/>
        </w:rPr>
        <w:t>мероприятий</w:t>
      </w:r>
    </w:p>
    <w:p w:rsidR="006B5E09" w:rsidRPr="00167061" w:rsidRDefault="006B5E09" w:rsidP="006B5E09">
      <w:pPr>
        <w:pStyle w:val="a3"/>
        <w:spacing w:line="276" w:lineRule="auto"/>
        <w:rPr>
          <w:b/>
          <w:sz w:val="24"/>
          <w:szCs w:val="24"/>
        </w:rPr>
      </w:pPr>
    </w:p>
    <w:p w:rsidR="006B5E09" w:rsidRPr="00167061" w:rsidRDefault="006B5E09" w:rsidP="006B5E09">
      <w:pPr>
        <w:pStyle w:val="a3"/>
        <w:spacing w:line="276" w:lineRule="auto"/>
        <w:rPr>
          <w:b/>
          <w:sz w:val="24"/>
          <w:szCs w:val="24"/>
        </w:rPr>
      </w:pPr>
    </w:p>
    <w:p w:rsidR="006B5E09" w:rsidRPr="00167061" w:rsidRDefault="006B5E09" w:rsidP="006B5E09">
      <w:pPr>
        <w:pStyle w:val="a3"/>
        <w:spacing w:before="11" w:line="276" w:lineRule="auto"/>
        <w:rPr>
          <w:b/>
          <w:sz w:val="24"/>
          <w:szCs w:val="24"/>
        </w:rPr>
      </w:pPr>
    </w:p>
    <w:tbl>
      <w:tblPr>
        <w:tblStyle w:val="TableNormal"/>
        <w:tblW w:w="10522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4090"/>
        <w:gridCol w:w="3762"/>
        <w:gridCol w:w="1984"/>
      </w:tblGrid>
      <w:tr w:rsidR="006B5E09" w:rsidRPr="00167061" w:rsidTr="00672EA6">
        <w:trPr>
          <w:trHeight w:val="1400"/>
        </w:trPr>
        <w:tc>
          <w:tcPr>
            <w:tcW w:w="686" w:type="dxa"/>
          </w:tcPr>
          <w:p w:rsidR="006B5E09" w:rsidRPr="00C855BB" w:rsidRDefault="006B5E09" w:rsidP="00672EA6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 w:rsidRPr="00C855BB">
              <w:rPr>
                <w:b/>
              </w:rPr>
              <w:t>№ п/п</w:t>
            </w:r>
          </w:p>
        </w:tc>
        <w:tc>
          <w:tcPr>
            <w:tcW w:w="4090" w:type="dxa"/>
          </w:tcPr>
          <w:p w:rsidR="006B5E09" w:rsidRPr="00C855BB" w:rsidRDefault="006B5E09" w:rsidP="00672EA6">
            <w:pPr>
              <w:pStyle w:val="TableParagraph"/>
              <w:spacing w:before="1" w:line="276" w:lineRule="auto"/>
              <w:ind w:left="561"/>
              <w:rPr>
                <w:b/>
              </w:rPr>
            </w:pPr>
            <w:proofErr w:type="spellStart"/>
            <w:r w:rsidRPr="00C855BB">
              <w:rPr>
                <w:b/>
              </w:rPr>
              <w:t>Наименование</w:t>
            </w:r>
            <w:proofErr w:type="spellEnd"/>
            <w:r w:rsidRPr="00C855BB">
              <w:rPr>
                <w:b/>
              </w:rPr>
              <w:t xml:space="preserve"> </w:t>
            </w:r>
            <w:proofErr w:type="spellStart"/>
            <w:r w:rsidRPr="00C855BB">
              <w:rPr>
                <w:b/>
              </w:rPr>
              <w:t>мероприятия</w:t>
            </w:r>
            <w:proofErr w:type="spellEnd"/>
          </w:p>
        </w:tc>
        <w:tc>
          <w:tcPr>
            <w:tcW w:w="3762" w:type="dxa"/>
          </w:tcPr>
          <w:p w:rsidR="006B5E09" w:rsidRPr="00C855BB" w:rsidRDefault="006B5E09" w:rsidP="00672EA6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C855B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C855BB">
              <w:rPr>
                <w:b/>
                <w:lang w:val="ru-RU"/>
              </w:rPr>
              <w:t>с даты подписания</w:t>
            </w:r>
            <w:proofErr w:type="gramEnd"/>
            <w:r w:rsidRPr="00C855B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1984" w:type="dxa"/>
          </w:tcPr>
          <w:p w:rsidR="006B5E09" w:rsidRPr="00C855BB" w:rsidRDefault="006B5E09" w:rsidP="00672EA6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 w:rsidRPr="00C855BB">
              <w:rPr>
                <w:b/>
              </w:rPr>
              <w:t>Форма</w:t>
            </w:r>
            <w:proofErr w:type="spellEnd"/>
            <w:r w:rsidRPr="00C855BB">
              <w:rPr>
                <w:b/>
              </w:rPr>
              <w:t xml:space="preserve"> </w:t>
            </w:r>
            <w:proofErr w:type="spellStart"/>
            <w:r w:rsidRPr="00C855BB">
              <w:rPr>
                <w:b/>
              </w:rPr>
              <w:t>результата</w:t>
            </w:r>
            <w:proofErr w:type="spellEnd"/>
          </w:p>
        </w:tc>
      </w:tr>
      <w:tr w:rsidR="006B5E09" w:rsidRPr="00167061" w:rsidTr="00672EA6">
        <w:trPr>
          <w:trHeight w:val="504"/>
        </w:trPr>
        <w:tc>
          <w:tcPr>
            <w:tcW w:w="686" w:type="dxa"/>
          </w:tcPr>
          <w:p w:rsidR="006B5E09" w:rsidRPr="00167061" w:rsidRDefault="006B5E09" w:rsidP="00672EA6">
            <w:pPr>
              <w:pStyle w:val="TableParagraph"/>
              <w:spacing w:before="1" w:line="276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1670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90" w:type="dxa"/>
          </w:tcPr>
          <w:p w:rsidR="006B5E09" w:rsidRPr="00167061" w:rsidRDefault="006B5E09" w:rsidP="00672EA6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16706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Согласование ТЗ, подписание спецификаций.</w:t>
            </w:r>
          </w:p>
        </w:tc>
        <w:tc>
          <w:tcPr>
            <w:tcW w:w="3762" w:type="dxa"/>
          </w:tcPr>
          <w:p w:rsidR="006B5E09" w:rsidRPr="00167061" w:rsidRDefault="006B5E09" w:rsidP="00672EA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</w:tcPr>
          <w:p w:rsidR="006B5E09" w:rsidRPr="00167061" w:rsidRDefault="006B5E09" w:rsidP="00672EA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1670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Подписаные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ТЗ и спецификации</w:t>
            </w:r>
          </w:p>
        </w:tc>
      </w:tr>
      <w:tr w:rsidR="006B5E09" w:rsidRPr="00167061" w:rsidTr="00672EA6">
        <w:trPr>
          <w:trHeight w:val="502"/>
        </w:trPr>
        <w:tc>
          <w:tcPr>
            <w:tcW w:w="686" w:type="dxa"/>
          </w:tcPr>
          <w:p w:rsidR="006B5E09" w:rsidRPr="00167061" w:rsidRDefault="006B5E09" w:rsidP="00672EA6">
            <w:pPr>
              <w:pStyle w:val="TableParagraph"/>
              <w:spacing w:before="1" w:line="276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1670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90" w:type="dxa"/>
          </w:tcPr>
          <w:p w:rsidR="006B5E09" w:rsidRPr="00167061" w:rsidRDefault="006B5E09" w:rsidP="00672EA6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167061">
              <w:rPr>
                <w:sz w:val="24"/>
                <w:szCs w:val="24"/>
                <w:lang w:val="ru-RU"/>
              </w:rPr>
              <w:t xml:space="preserve"> Разработка </w:t>
            </w:r>
            <w:r>
              <w:rPr>
                <w:sz w:val="24"/>
                <w:szCs w:val="24"/>
                <w:lang w:val="ru-RU"/>
              </w:rPr>
              <w:t>конструкторской и проектной документации, в соответствие с подписанными ТЗ и спецификациями</w:t>
            </w:r>
          </w:p>
        </w:tc>
        <w:tc>
          <w:tcPr>
            <w:tcW w:w="3762" w:type="dxa"/>
          </w:tcPr>
          <w:p w:rsidR="006B5E09" w:rsidRPr="00C855BB" w:rsidRDefault="006B5E09" w:rsidP="00672EA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984" w:type="dxa"/>
          </w:tcPr>
          <w:p w:rsidR="006B5E09" w:rsidRPr="00C855BB" w:rsidRDefault="006B5E09" w:rsidP="00672EA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16706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Чертежи, 3</w:t>
            </w:r>
            <w:r>
              <w:rPr>
                <w:sz w:val="24"/>
                <w:szCs w:val="24"/>
              </w:rPr>
              <w:t>D</w:t>
            </w:r>
            <w:r w:rsidRPr="00C855BB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модели готового устройства, с деталировкой, сборочными картами и спецификацией по </w:t>
            </w:r>
            <w:proofErr w:type="gramStart"/>
            <w:r>
              <w:rPr>
                <w:sz w:val="24"/>
                <w:szCs w:val="24"/>
                <w:lang w:val="ru-RU"/>
              </w:rPr>
              <w:t>стандартным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комплектующим</w:t>
            </w:r>
          </w:p>
        </w:tc>
      </w:tr>
    </w:tbl>
    <w:p w:rsidR="006B5E09" w:rsidRPr="00167061" w:rsidRDefault="006B5E09" w:rsidP="006B5E09">
      <w:pPr>
        <w:spacing w:line="276" w:lineRule="auto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>Заполнение данной таблицы является основой к формированию Календарного плана и является обязательным</w:t>
      </w:r>
    </w:p>
    <w:p w:rsidR="006B5E09" w:rsidRPr="00167061" w:rsidRDefault="006B5E09" w:rsidP="006B5E09">
      <w:pPr>
        <w:pStyle w:val="a3"/>
        <w:spacing w:line="276" w:lineRule="auto"/>
        <w:rPr>
          <w:i/>
          <w:sz w:val="24"/>
          <w:szCs w:val="24"/>
        </w:rPr>
      </w:pPr>
    </w:p>
    <w:p w:rsidR="006B5E09" w:rsidRPr="00167061" w:rsidRDefault="006B5E09" w:rsidP="006B5E09">
      <w:pPr>
        <w:pStyle w:val="a3"/>
        <w:spacing w:line="276" w:lineRule="auto"/>
        <w:rPr>
          <w:i/>
          <w:sz w:val="24"/>
          <w:szCs w:val="24"/>
        </w:rPr>
      </w:pPr>
    </w:p>
    <w:p w:rsidR="006B5E09" w:rsidRPr="00167061" w:rsidRDefault="006B5E09" w:rsidP="006B5E09">
      <w:pPr>
        <w:pStyle w:val="a5"/>
        <w:numPr>
          <w:ilvl w:val="2"/>
          <w:numId w:val="4"/>
        </w:numPr>
        <w:tabs>
          <w:tab w:val="left" w:pos="3961"/>
        </w:tabs>
        <w:spacing w:before="138" w:line="276" w:lineRule="auto"/>
        <w:ind w:left="3960" w:hanging="222"/>
        <w:jc w:val="left"/>
        <w:rPr>
          <w:b/>
          <w:sz w:val="24"/>
          <w:szCs w:val="24"/>
        </w:rPr>
      </w:pPr>
      <w:r w:rsidRPr="00167061">
        <w:rPr>
          <w:b/>
          <w:sz w:val="24"/>
          <w:szCs w:val="24"/>
        </w:rPr>
        <w:t>Требования к результатам</w:t>
      </w:r>
      <w:r w:rsidRPr="00167061">
        <w:rPr>
          <w:b/>
          <w:spacing w:val="-3"/>
          <w:sz w:val="24"/>
          <w:szCs w:val="24"/>
        </w:rPr>
        <w:t xml:space="preserve"> </w:t>
      </w:r>
      <w:r w:rsidRPr="00167061">
        <w:rPr>
          <w:b/>
          <w:sz w:val="24"/>
          <w:szCs w:val="24"/>
        </w:rPr>
        <w:t>работ</w:t>
      </w:r>
    </w:p>
    <w:p w:rsidR="006B5E09" w:rsidRPr="00167061" w:rsidRDefault="006B5E09" w:rsidP="006B5E09">
      <w:pPr>
        <w:pStyle w:val="a3"/>
        <w:spacing w:line="276" w:lineRule="auto"/>
        <w:rPr>
          <w:b/>
          <w:sz w:val="24"/>
          <w:szCs w:val="24"/>
        </w:rPr>
      </w:pPr>
    </w:p>
    <w:p w:rsidR="006B5E09" w:rsidRPr="00167061" w:rsidRDefault="006B5E09" w:rsidP="006B5E09">
      <w:pPr>
        <w:pStyle w:val="a3"/>
        <w:spacing w:line="276" w:lineRule="auto"/>
        <w:rPr>
          <w:b/>
          <w:sz w:val="24"/>
          <w:szCs w:val="24"/>
        </w:rPr>
      </w:pPr>
    </w:p>
    <w:p w:rsidR="006B5E09" w:rsidRDefault="006B5E09" w:rsidP="006B5E09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right="849" w:firstLine="566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>Конечным</w:t>
      </w:r>
      <w:r w:rsidRPr="00167061">
        <w:rPr>
          <w:i/>
          <w:spacing w:val="-11"/>
          <w:sz w:val="24"/>
          <w:szCs w:val="24"/>
        </w:rPr>
        <w:t xml:space="preserve"> </w:t>
      </w:r>
      <w:r w:rsidRPr="00167061">
        <w:rPr>
          <w:i/>
          <w:sz w:val="24"/>
          <w:szCs w:val="24"/>
        </w:rPr>
        <w:t>результатом</w:t>
      </w:r>
      <w:r w:rsidRPr="00167061">
        <w:rPr>
          <w:i/>
          <w:spacing w:val="-11"/>
          <w:sz w:val="24"/>
          <w:szCs w:val="24"/>
        </w:rPr>
        <w:t xml:space="preserve"> </w:t>
      </w:r>
      <w:r w:rsidRPr="00167061">
        <w:rPr>
          <w:i/>
          <w:sz w:val="24"/>
          <w:szCs w:val="24"/>
        </w:rPr>
        <w:t>является каталог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CAD</w:t>
      </w:r>
      <w:r>
        <w:rPr>
          <w:i/>
          <w:sz w:val="24"/>
          <w:szCs w:val="24"/>
        </w:rPr>
        <w:t xml:space="preserve">-документации, включающий в себя:  </w:t>
      </w:r>
      <w:r>
        <w:rPr>
          <w:i/>
          <w:sz w:val="24"/>
          <w:szCs w:val="24"/>
        </w:rPr>
        <w:lastRenderedPageBreak/>
        <w:t>чертежи и 3</w:t>
      </w:r>
      <w:r>
        <w:rPr>
          <w:i/>
          <w:sz w:val="24"/>
          <w:szCs w:val="24"/>
          <w:lang w:val="en-US"/>
        </w:rPr>
        <w:t>D</w:t>
      </w:r>
      <w:r w:rsidRPr="00C855BB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моделей, всех </w:t>
      </w:r>
      <w:proofErr w:type="spellStart"/>
      <w:r>
        <w:rPr>
          <w:i/>
          <w:sz w:val="24"/>
          <w:szCs w:val="24"/>
        </w:rPr>
        <w:t>компанентов</w:t>
      </w:r>
      <w:proofErr w:type="spellEnd"/>
      <w:r>
        <w:rPr>
          <w:i/>
          <w:sz w:val="24"/>
          <w:szCs w:val="24"/>
        </w:rPr>
        <w:t xml:space="preserve"> выполненных в программе </w:t>
      </w:r>
      <w:proofErr w:type="spellStart"/>
      <w:r>
        <w:rPr>
          <w:i/>
          <w:sz w:val="24"/>
          <w:szCs w:val="24"/>
          <w:lang w:val="en-US"/>
        </w:rPr>
        <w:t>SolidWorks</w:t>
      </w:r>
      <w:proofErr w:type="spellEnd"/>
      <w:r>
        <w:rPr>
          <w:i/>
          <w:sz w:val="24"/>
          <w:szCs w:val="24"/>
        </w:rPr>
        <w:t>.</w:t>
      </w:r>
    </w:p>
    <w:p w:rsidR="006B5E09" w:rsidRDefault="006B5E09" w:rsidP="006B5E09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right="849" w:firstLine="566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Деталировочные</w:t>
      </w:r>
      <w:proofErr w:type="spellEnd"/>
      <w:r>
        <w:rPr>
          <w:i/>
          <w:sz w:val="24"/>
          <w:szCs w:val="24"/>
        </w:rPr>
        <w:t xml:space="preserve"> и сборочные чертежи, а так же </w:t>
      </w:r>
      <w:r w:rsidRPr="00C855BB">
        <w:rPr>
          <w:i/>
          <w:sz w:val="24"/>
          <w:szCs w:val="24"/>
        </w:rPr>
        <w:t>3</w:t>
      </w:r>
      <w:r>
        <w:rPr>
          <w:i/>
          <w:sz w:val="24"/>
          <w:szCs w:val="24"/>
          <w:lang w:val="en-US"/>
        </w:rPr>
        <w:t>D</w:t>
      </w:r>
      <w:r w:rsidRPr="00C855BB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взрывную модель</w:t>
      </w:r>
      <w:r w:rsidRPr="00167061">
        <w:rPr>
          <w:i/>
          <w:sz w:val="24"/>
          <w:szCs w:val="24"/>
        </w:rPr>
        <w:t>.</w:t>
      </w:r>
    </w:p>
    <w:p w:rsidR="006B5E09" w:rsidRPr="00167061" w:rsidRDefault="006B5E09" w:rsidP="006B5E09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right="849" w:firstLine="56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Спецификации </w:t>
      </w:r>
      <w:proofErr w:type="gramStart"/>
      <w:r>
        <w:rPr>
          <w:i/>
          <w:sz w:val="24"/>
          <w:szCs w:val="24"/>
        </w:rPr>
        <w:t>необходимых</w:t>
      </w:r>
      <w:proofErr w:type="gramEnd"/>
      <w:r>
        <w:rPr>
          <w:i/>
          <w:sz w:val="24"/>
          <w:szCs w:val="24"/>
        </w:rPr>
        <w:t xml:space="preserve"> комплектующих для обслуживания и ремонта.</w:t>
      </w:r>
    </w:p>
    <w:p w:rsidR="006B5E09" w:rsidRPr="00167061" w:rsidRDefault="006B5E09" w:rsidP="006B5E09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right="849" w:firstLine="566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>Акт выполненных работ в 3-х экземплярах (Подписывается Исполнителем и заказчиком)</w:t>
      </w:r>
    </w:p>
    <w:p w:rsidR="006B5E09" w:rsidRPr="00167061" w:rsidRDefault="006B5E09" w:rsidP="006B5E09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right="849" w:firstLine="566"/>
        <w:rPr>
          <w:i/>
          <w:sz w:val="24"/>
          <w:szCs w:val="24"/>
        </w:rPr>
      </w:pPr>
      <w:r w:rsidRPr="00167061">
        <w:rPr>
          <w:i/>
          <w:sz w:val="24"/>
          <w:szCs w:val="24"/>
        </w:rPr>
        <w:t xml:space="preserve">Заказчик получает право на все результаты и материалы, полученные в процессе выполнения услуги. </w:t>
      </w:r>
    </w:p>
    <w:p w:rsidR="006B5E09" w:rsidRPr="00167061" w:rsidRDefault="006B5E09" w:rsidP="006B5E09">
      <w:pPr>
        <w:pStyle w:val="a3"/>
        <w:rPr>
          <w:i/>
          <w:sz w:val="24"/>
          <w:szCs w:val="24"/>
        </w:rPr>
      </w:pPr>
    </w:p>
    <w:p w:rsidR="006B5E09" w:rsidRDefault="006B5E09" w:rsidP="006B5E09">
      <w:pPr>
        <w:pStyle w:val="a3"/>
        <w:rPr>
          <w:i/>
          <w:sz w:val="20"/>
        </w:rPr>
      </w:pPr>
    </w:p>
    <w:p w:rsidR="006B5E09" w:rsidRDefault="006B5E09" w:rsidP="006B5E09">
      <w:pPr>
        <w:pStyle w:val="a3"/>
        <w:rPr>
          <w:i/>
          <w:sz w:val="20"/>
        </w:rPr>
      </w:pPr>
    </w:p>
    <w:p w:rsidR="006B5E09" w:rsidRDefault="006B5E09" w:rsidP="006B5E09">
      <w:pPr>
        <w:pStyle w:val="a3"/>
        <w:rPr>
          <w:i/>
          <w:sz w:val="20"/>
        </w:rPr>
      </w:pPr>
    </w:p>
    <w:p w:rsidR="006B5E09" w:rsidRDefault="006B5E09" w:rsidP="006B5E09">
      <w:pPr>
        <w:pStyle w:val="a3"/>
        <w:rPr>
          <w:i/>
          <w:sz w:val="20"/>
        </w:rPr>
      </w:pPr>
    </w:p>
    <w:p w:rsidR="006B5E09" w:rsidRDefault="006B5E09" w:rsidP="006B5E09">
      <w:pPr>
        <w:pStyle w:val="a3"/>
        <w:spacing w:before="1"/>
        <w:rPr>
          <w:i/>
          <w:sz w:val="25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6B5E09" w:rsidTr="00672EA6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:rsidR="006B5E09" w:rsidRPr="003B000B" w:rsidRDefault="006B5E09" w:rsidP="00672EA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6B5E09" w:rsidRPr="003B000B" w:rsidRDefault="006B5E09" w:rsidP="00672EA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6B5E09" w:rsidRPr="003B000B" w:rsidRDefault="006B5E09" w:rsidP="00672EA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6" w:type="dxa"/>
          </w:tcPr>
          <w:p w:rsidR="006B5E09" w:rsidRPr="003B000B" w:rsidRDefault="006B5E09" w:rsidP="00672EA6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:rsidR="006B5E09" w:rsidRPr="003B000B" w:rsidRDefault="006B5E09" w:rsidP="00672EA6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6B5E09" w:rsidTr="00672EA6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:rsidR="006B5E09" w:rsidRPr="003B000B" w:rsidRDefault="006B5E09" w:rsidP="00672EA6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proofErr w:type="gramStart"/>
            <w:r w:rsidRPr="003B000B">
              <w:rPr>
                <w:sz w:val="20"/>
                <w:lang w:val="ru-RU"/>
              </w:rPr>
              <w:t>(руководитель юридического лица</w:t>
            </w:r>
            <w:proofErr w:type="gramEnd"/>
          </w:p>
          <w:p w:rsidR="006B5E09" w:rsidRPr="003B000B" w:rsidRDefault="006B5E09" w:rsidP="00672EA6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3B000B">
              <w:rPr>
                <w:sz w:val="20"/>
                <w:lang w:val="ru-RU"/>
              </w:rPr>
              <w:t>/индивидуальный</w:t>
            </w:r>
            <w:r w:rsidRPr="003B000B">
              <w:rPr>
                <w:spacing w:val="-12"/>
                <w:sz w:val="20"/>
                <w:lang w:val="ru-RU"/>
              </w:rPr>
              <w:t xml:space="preserve"> </w:t>
            </w:r>
            <w:r w:rsidRPr="003B000B">
              <w:rPr>
                <w:sz w:val="20"/>
                <w:lang w:val="ru-RU"/>
              </w:rPr>
              <w:t>предприниматель)</w:t>
            </w:r>
          </w:p>
        </w:tc>
        <w:tc>
          <w:tcPr>
            <w:tcW w:w="1101" w:type="dxa"/>
          </w:tcPr>
          <w:p w:rsidR="006B5E09" w:rsidRPr="003B000B" w:rsidRDefault="006B5E09" w:rsidP="00672EA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6B5E09" w:rsidRDefault="006B5E09" w:rsidP="00672EA6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6" w:type="dxa"/>
          </w:tcPr>
          <w:p w:rsidR="006B5E09" w:rsidRDefault="006B5E09" w:rsidP="00672EA6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:rsidR="006B5E09" w:rsidRDefault="006B5E09" w:rsidP="00672EA6">
            <w:pPr>
              <w:pStyle w:val="TableParagraph"/>
              <w:spacing w:line="230" w:lineRule="exact"/>
              <w:ind w:left="3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B5E09" w:rsidTr="00672EA6">
        <w:trPr>
          <w:trHeight w:val="384"/>
        </w:trPr>
        <w:tc>
          <w:tcPr>
            <w:tcW w:w="3129" w:type="dxa"/>
          </w:tcPr>
          <w:p w:rsidR="006B5E09" w:rsidRDefault="006B5E09" w:rsidP="00672EA6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:rsidR="006B5E09" w:rsidRDefault="006B5E09" w:rsidP="00672EA6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</w:tcPr>
          <w:p w:rsidR="006B5E09" w:rsidRDefault="006B5E09" w:rsidP="00672EA6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</w:tcPr>
          <w:p w:rsidR="006B5E09" w:rsidRDefault="006B5E09" w:rsidP="00672EA6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6B5E09" w:rsidRDefault="006B5E09" w:rsidP="00672EA6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0"/>
              <w:ind w:left="-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 w:rsidR="006B5E09" w:rsidRDefault="006B5E09" w:rsidP="006B5E09"/>
    <w:p w:rsidR="00DD0CF9" w:rsidRDefault="00DD0CF9"/>
    <w:sectPr w:rsidR="00DD0CF9" w:rsidSect="003B000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59A"/>
    <w:multiLevelType w:val="hybridMultilevel"/>
    <w:tmpl w:val="3C864A7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0ED6C3C"/>
    <w:multiLevelType w:val="multilevel"/>
    <w:tmpl w:val="17B2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3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4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5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12"/>
    <w:rsid w:val="005A4612"/>
    <w:rsid w:val="006B5E09"/>
    <w:rsid w:val="00D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E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5E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B5E0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B5E09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B5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E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5E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B5E0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B5E09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B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2020-08-20T07:11:00Z</dcterms:created>
  <dcterms:modified xsi:type="dcterms:W3CDTF">2020-08-20T07:13:00Z</dcterms:modified>
</cp:coreProperties>
</file>