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DCDE" w14:textId="77777777" w:rsidR="003D28CC" w:rsidRDefault="003D28CC" w:rsidP="003D28CC">
      <w:pPr>
        <w:pStyle w:val="Standard"/>
        <w:ind w:left="27" w:right="629"/>
        <w:jc w:val="center"/>
        <w:outlineLvl w:val="0"/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14:paraId="6036254F" w14:textId="77777777" w:rsidR="003D28CC" w:rsidRDefault="003D28CC" w:rsidP="003D28CC">
      <w:pPr>
        <w:pStyle w:val="Textbody"/>
        <w:spacing w:before="7"/>
        <w:ind w:right="629"/>
        <w:rPr>
          <w:b/>
          <w:sz w:val="20"/>
        </w:rPr>
      </w:pPr>
    </w:p>
    <w:p w14:paraId="184240C9" w14:textId="77777777" w:rsidR="003D28CC" w:rsidRDefault="003D28CC" w:rsidP="003D28CC">
      <w:pPr>
        <w:pStyle w:val="Standard"/>
        <w:ind w:left="26" w:right="629"/>
        <w:jc w:val="center"/>
        <w:rPr>
          <w:b/>
        </w:rPr>
      </w:pPr>
      <w:r>
        <w:rPr>
          <w:b/>
        </w:rPr>
        <w:t>на предоставление услуги</w:t>
      </w:r>
    </w:p>
    <w:p w14:paraId="40BC26E0" w14:textId="77777777" w:rsidR="003D28CC" w:rsidRDefault="003D28CC" w:rsidP="003D28CC">
      <w:pPr>
        <w:pStyle w:val="Standard"/>
        <w:ind w:left="26" w:right="629"/>
        <w:jc w:val="center"/>
        <w:rPr>
          <w:b/>
        </w:rPr>
      </w:pPr>
    </w:p>
    <w:p w14:paraId="0D2C40A3" w14:textId="77777777" w:rsidR="003D28CC" w:rsidRDefault="003D28CC" w:rsidP="003D28CC">
      <w:pPr>
        <w:pStyle w:val="a3"/>
        <w:tabs>
          <w:tab w:val="left" w:pos="5779"/>
        </w:tabs>
        <w:ind w:right="629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Изготовление опытного образца технологической оснастки для производства хлебных палочек</w:t>
      </w:r>
    </w:p>
    <w:p w14:paraId="75B857D9" w14:textId="77777777" w:rsidR="003D28CC" w:rsidRDefault="003D28CC" w:rsidP="003D28CC">
      <w:pPr>
        <w:pStyle w:val="a3"/>
        <w:numPr>
          <w:ilvl w:val="0"/>
          <w:numId w:val="3"/>
        </w:numPr>
        <w:tabs>
          <w:tab w:val="left" w:pos="5419"/>
        </w:tabs>
        <w:ind w:right="629"/>
        <w:jc w:val="center"/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14:paraId="3C0F073C" w14:textId="77777777" w:rsidR="003D28CC" w:rsidRDefault="003D28CC" w:rsidP="003D28CC">
      <w:pPr>
        <w:pStyle w:val="Textbody"/>
        <w:spacing w:before="7"/>
        <w:ind w:right="629"/>
        <w:rPr>
          <w:i/>
          <w:sz w:val="24"/>
          <w:szCs w:val="24"/>
        </w:rPr>
      </w:pPr>
    </w:p>
    <w:p w14:paraId="279555C0" w14:textId="2025778D" w:rsidR="003D28CC" w:rsidRDefault="003D28CC" w:rsidP="003D28CC">
      <w:pPr>
        <w:pStyle w:val="a3"/>
        <w:widowControl/>
        <w:numPr>
          <w:ilvl w:val="1"/>
          <w:numId w:val="2"/>
        </w:numPr>
        <w:tabs>
          <w:tab w:val="left" w:pos="2421"/>
        </w:tabs>
        <w:spacing w:before="4" w:line="252" w:lineRule="exact"/>
        <w:ind w:left="1187" w:right="629" w:hanging="376"/>
        <w:jc w:val="left"/>
        <w:rPr>
          <w:sz w:val="24"/>
          <w:szCs w:val="24"/>
        </w:rPr>
      </w:pPr>
      <w:r>
        <w:rPr>
          <w:sz w:val="24"/>
          <w:szCs w:val="24"/>
        </w:rPr>
        <w:t>Информация скрыта</w:t>
      </w:r>
      <w:r>
        <w:rPr>
          <w:sz w:val="24"/>
          <w:szCs w:val="24"/>
        </w:rPr>
        <w:t>, в дальнейшем именуемый «Заказчик».</w:t>
      </w:r>
    </w:p>
    <w:p w14:paraId="27076F22" w14:textId="74161829" w:rsidR="003D28CC" w:rsidRDefault="003D28CC" w:rsidP="003D28CC">
      <w:pPr>
        <w:pStyle w:val="a3"/>
        <w:numPr>
          <w:ilvl w:val="1"/>
          <w:numId w:val="2"/>
        </w:numPr>
        <w:tabs>
          <w:tab w:val="left" w:pos="2421"/>
        </w:tabs>
        <w:spacing w:before="4" w:line="252" w:lineRule="exact"/>
        <w:ind w:left="1187" w:right="629" w:hanging="376"/>
        <w:jc w:val="left"/>
      </w:pPr>
      <w:r>
        <w:rPr>
          <w:sz w:val="24"/>
          <w:szCs w:val="24"/>
        </w:rPr>
        <w:t>Конечная цель получени</w:t>
      </w:r>
      <w:r>
        <w:rPr>
          <w:spacing w:val="-1"/>
          <w:sz w:val="24"/>
          <w:szCs w:val="24"/>
        </w:rPr>
        <w:t xml:space="preserve">я </w:t>
      </w:r>
      <w:r>
        <w:rPr>
          <w:sz w:val="24"/>
          <w:szCs w:val="24"/>
        </w:rPr>
        <w:t xml:space="preserve">услуги: </w:t>
      </w:r>
      <w:bookmarkStart w:id="0" w:name="_Hlk57101802"/>
      <w:r>
        <w:rPr>
          <w:sz w:val="24"/>
          <w:szCs w:val="24"/>
        </w:rPr>
        <w:t>Изготовление опытного образца технологической оснастки для производства хлебных палочек</w:t>
      </w:r>
      <w:bookmarkEnd w:id="0"/>
      <w:r>
        <w:rPr>
          <w:sz w:val="24"/>
          <w:szCs w:val="24"/>
        </w:rPr>
        <w:t>.</w:t>
      </w:r>
    </w:p>
    <w:p w14:paraId="633F30A9" w14:textId="740C1D87" w:rsidR="003D28CC" w:rsidRDefault="003D28CC" w:rsidP="003D28CC">
      <w:pPr>
        <w:pStyle w:val="a3"/>
        <w:numPr>
          <w:ilvl w:val="1"/>
          <w:numId w:val="2"/>
        </w:numPr>
        <w:tabs>
          <w:tab w:val="left" w:pos="2421"/>
        </w:tabs>
        <w:spacing w:before="4" w:line="252" w:lineRule="exact"/>
        <w:ind w:left="1187" w:right="629" w:hanging="376"/>
        <w:jc w:val="left"/>
      </w:pPr>
      <w:r>
        <w:rPr>
          <w:spacing w:val="-3"/>
          <w:sz w:val="24"/>
          <w:szCs w:val="24"/>
        </w:rPr>
        <w:t xml:space="preserve">Объект,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который направлено предоставлени</w:t>
      </w:r>
      <w:r>
        <w:rPr>
          <w:spacing w:val="-14"/>
          <w:sz w:val="24"/>
          <w:szCs w:val="24"/>
        </w:rPr>
        <w:t xml:space="preserve">е </w:t>
      </w:r>
      <w:r>
        <w:rPr>
          <w:sz w:val="24"/>
          <w:szCs w:val="24"/>
        </w:rPr>
        <w:t xml:space="preserve">услуги.: </w:t>
      </w:r>
      <w:r>
        <w:rPr>
          <w:sz w:val="24"/>
          <w:szCs w:val="24"/>
        </w:rPr>
        <w:t>Информация скрыта</w:t>
      </w:r>
    </w:p>
    <w:p w14:paraId="0A3A9DE9" w14:textId="77777777" w:rsidR="003D28CC" w:rsidRDefault="003D28CC" w:rsidP="003D28CC">
      <w:pPr>
        <w:pStyle w:val="Textbody"/>
        <w:ind w:right="629"/>
        <w:rPr>
          <w:i/>
          <w:sz w:val="24"/>
          <w:szCs w:val="24"/>
        </w:rPr>
      </w:pPr>
    </w:p>
    <w:p w14:paraId="05C8B74F" w14:textId="77777777" w:rsidR="003D28CC" w:rsidRDefault="003D28CC" w:rsidP="003D28CC">
      <w:pPr>
        <w:pStyle w:val="a3"/>
        <w:numPr>
          <w:ilvl w:val="0"/>
          <w:numId w:val="3"/>
        </w:numPr>
        <w:tabs>
          <w:tab w:val="left" w:pos="6345"/>
        </w:tabs>
        <w:spacing w:before="176"/>
        <w:ind w:right="629"/>
        <w:jc w:val="center"/>
      </w:pPr>
      <w:r>
        <w:rPr>
          <w:b/>
          <w:sz w:val="24"/>
          <w:szCs w:val="24"/>
        </w:rPr>
        <w:t>Требования, предъявляемые к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Исполнителю</w:t>
      </w:r>
    </w:p>
    <w:p w14:paraId="002D0601" w14:textId="77777777" w:rsidR="003D28CC" w:rsidRDefault="003D28CC" w:rsidP="003D28CC">
      <w:pPr>
        <w:pStyle w:val="Textbody"/>
        <w:ind w:right="629"/>
        <w:rPr>
          <w:b/>
          <w:sz w:val="24"/>
          <w:szCs w:val="24"/>
        </w:rPr>
      </w:pPr>
    </w:p>
    <w:p w14:paraId="5A4BFF98" w14:textId="77777777" w:rsidR="003D28CC" w:rsidRDefault="003D28CC" w:rsidP="003D28CC">
      <w:pPr>
        <w:pStyle w:val="a3"/>
        <w:numPr>
          <w:ilvl w:val="1"/>
          <w:numId w:val="1"/>
        </w:numPr>
        <w:tabs>
          <w:tab w:val="left" w:pos="2286"/>
        </w:tabs>
        <w:ind w:left="1098" w:right="629" w:hanging="376"/>
        <w:jc w:val="left"/>
      </w:pPr>
      <w:r>
        <w:rPr>
          <w:spacing w:val="-3"/>
          <w:sz w:val="24"/>
          <w:szCs w:val="24"/>
        </w:rPr>
        <w:t xml:space="preserve">Перечень основных мероприятий </w:t>
      </w:r>
      <w:r>
        <w:rPr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>рамках предоставления</w:t>
      </w:r>
      <w:r>
        <w:rPr>
          <w:spacing w:val="-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услуги:</w:t>
      </w:r>
    </w:p>
    <w:p w14:paraId="30996302" w14:textId="77777777" w:rsidR="003D28CC" w:rsidRDefault="003D28CC" w:rsidP="003D28CC">
      <w:pPr>
        <w:pStyle w:val="Standard"/>
        <w:widowControl/>
        <w:ind w:left="1187" w:right="629"/>
        <w:rPr>
          <w:color w:val="00B050"/>
          <w:sz w:val="24"/>
          <w:szCs w:val="24"/>
        </w:rPr>
      </w:pPr>
    </w:p>
    <w:p w14:paraId="0777FE19" w14:textId="77777777" w:rsidR="003D28CC" w:rsidRDefault="003D28CC" w:rsidP="003D28CC">
      <w:pPr>
        <w:pStyle w:val="Standard"/>
        <w:widowControl/>
        <w:ind w:right="629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2.1.1. Работы по изготовлению комплектующих нестандартных изделий (привод МО 1:47 000 СБ).</w:t>
      </w:r>
    </w:p>
    <w:p w14:paraId="215BCBAB" w14:textId="77777777" w:rsidR="003D28CC" w:rsidRDefault="003D28CC" w:rsidP="003D28CC">
      <w:pPr>
        <w:pStyle w:val="Standard"/>
        <w:widowControl/>
        <w:ind w:right="629"/>
        <w:jc w:val="both"/>
        <w:rPr>
          <w:sz w:val="24"/>
          <w:szCs w:val="24"/>
        </w:rPr>
      </w:pPr>
    </w:p>
    <w:p w14:paraId="59A116A4" w14:textId="77777777" w:rsidR="003D28CC" w:rsidRDefault="003D28CC" w:rsidP="003D28CC">
      <w:pPr>
        <w:pStyle w:val="Standard"/>
        <w:widowControl/>
        <w:ind w:left="567" w:right="629" w:firstLine="142"/>
      </w:pPr>
      <w:r>
        <w:rPr>
          <w:spacing w:val="-2"/>
          <w:sz w:val="24"/>
          <w:szCs w:val="24"/>
        </w:rPr>
        <w:t xml:space="preserve">2.2 Требования к характеристикам результата предоставления услуги (в зависимости от </w:t>
      </w:r>
      <w:r>
        <w:rPr>
          <w:spacing w:val="-4"/>
          <w:sz w:val="24"/>
          <w:szCs w:val="24"/>
        </w:rPr>
        <w:t>вида услуги – количество, формат, объем, габариты, чертежи, содержание, технические характеристики,</w:t>
      </w:r>
      <w:r>
        <w:rPr>
          <w:spacing w:val="-2"/>
          <w:sz w:val="24"/>
          <w:szCs w:val="24"/>
        </w:rPr>
        <w:t xml:space="preserve"> физические свойства, период актуальности результата, наличие соответствия ГОСТам и т.п.).</w:t>
      </w:r>
    </w:p>
    <w:p w14:paraId="13EE8246" w14:textId="77777777" w:rsidR="003D28CC" w:rsidRDefault="003D28CC" w:rsidP="003D28CC">
      <w:pPr>
        <w:pStyle w:val="Standard"/>
        <w:widowControl/>
        <w:ind w:left="1134" w:right="629" w:hanging="425"/>
        <w:rPr>
          <w:sz w:val="24"/>
          <w:szCs w:val="24"/>
        </w:rPr>
      </w:pPr>
      <w:r>
        <w:rPr>
          <w:sz w:val="24"/>
          <w:szCs w:val="24"/>
        </w:rPr>
        <w:t>2.2.1. Конечным результатом предоставления услуги по изготовлению опытного образца технологической оснастки для производства хлебных палочек, соответствующего чертежам. Размерность и прочие характеристики укажем в чертежах и схемах.</w:t>
      </w:r>
    </w:p>
    <w:p w14:paraId="40087219" w14:textId="77777777" w:rsidR="003D28CC" w:rsidRDefault="003D28CC" w:rsidP="003D28CC">
      <w:pPr>
        <w:pStyle w:val="Standard"/>
        <w:widowControl/>
        <w:ind w:left="1134" w:right="629"/>
        <w:rPr>
          <w:spacing w:val="-3"/>
          <w:sz w:val="24"/>
          <w:szCs w:val="24"/>
        </w:rPr>
      </w:pPr>
    </w:p>
    <w:p w14:paraId="1F0E0B8A" w14:textId="77777777" w:rsidR="003D28CC" w:rsidRDefault="003D28CC" w:rsidP="003D28CC">
      <w:pPr>
        <w:pStyle w:val="Textbody"/>
        <w:spacing w:before="9"/>
        <w:ind w:right="629"/>
        <w:rPr>
          <w:sz w:val="24"/>
          <w:szCs w:val="24"/>
        </w:rPr>
      </w:pPr>
    </w:p>
    <w:p w14:paraId="78DD7A88" w14:textId="77777777" w:rsidR="003D28CC" w:rsidRDefault="003D28CC" w:rsidP="003D28CC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709" w:right="629" w:firstLine="0"/>
      </w:pPr>
      <w:r>
        <w:rPr>
          <w:spacing w:val="-3"/>
          <w:sz w:val="24"/>
          <w:szCs w:val="24"/>
        </w:rPr>
        <w:t xml:space="preserve">Наличие </w:t>
      </w:r>
      <w:r>
        <w:rPr>
          <w:sz w:val="24"/>
          <w:szCs w:val="24"/>
        </w:rPr>
        <w:t xml:space="preserve">у </w:t>
      </w:r>
      <w:r>
        <w:rPr>
          <w:spacing w:val="-3"/>
          <w:sz w:val="24"/>
          <w:szCs w:val="24"/>
        </w:rPr>
        <w:t xml:space="preserve">Исполнителя оборудования, инструментов, программного обеспечения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т.д., необходимых </w:t>
      </w:r>
      <w:r>
        <w:rPr>
          <w:sz w:val="24"/>
          <w:szCs w:val="24"/>
        </w:rPr>
        <w:t xml:space="preserve">для </w:t>
      </w:r>
      <w:r>
        <w:rPr>
          <w:spacing w:val="-3"/>
          <w:sz w:val="24"/>
          <w:szCs w:val="24"/>
        </w:rPr>
        <w:t xml:space="preserve">достижения качественного результата </w:t>
      </w:r>
      <w:r>
        <w:rPr>
          <w:sz w:val="24"/>
          <w:szCs w:val="24"/>
        </w:rPr>
        <w:t xml:space="preserve">услуги </w:t>
      </w:r>
      <w:r>
        <w:rPr>
          <w:spacing w:val="-3"/>
          <w:sz w:val="24"/>
          <w:szCs w:val="24"/>
        </w:rPr>
        <w:t>(при</w:t>
      </w:r>
      <w:r>
        <w:rPr>
          <w:spacing w:val="-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необходимости).</w:t>
      </w:r>
    </w:p>
    <w:p w14:paraId="63B2A598" w14:textId="77777777" w:rsidR="003D28CC" w:rsidRDefault="003D28CC" w:rsidP="003D28CC">
      <w:pPr>
        <w:pStyle w:val="a3"/>
        <w:tabs>
          <w:tab w:val="left" w:pos="2004"/>
        </w:tabs>
        <w:spacing w:line="276" w:lineRule="auto"/>
        <w:ind w:left="812" w:right="629" w:firstLine="0"/>
        <w:jc w:val="left"/>
        <w:rPr>
          <w:i/>
          <w:spacing w:val="-3"/>
          <w:sz w:val="24"/>
          <w:szCs w:val="24"/>
        </w:rPr>
      </w:pPr>
      <w:r>
        <w:rPr>
          <w:i/>
          <w:spacing w:val="-3"/>
          <w:sz w:val="24"/>
          <w:szCs w:val="24"/>
        </w:rPr>
        <w:t xml:space="preserve">     </w:t>
      </w:r>
    </w:p>
    <w:p w14:paraId="5787B187" w14:textId="77777777" w:rsidR="003D28CC" w:rsidRDefault="003D28CC" w:rsidP="003D28CC">
      <w:pPr>
        <w:pStyle w:val="a3"/>
        <w:numPr>
          <w:ilvl w:val="0"/>
          <w:numId w:val="3"/>
        </w:numPr>
        <w:tabs>
          <w:tab w:val="left" w:pos="3835"/>
        </w:tabs>
        <w:spacing w:before="139"/>
        <w:ind w:right="629"/>
        <w:jc w:val="center"/>
      </w:pPr>
      <w:r>
        <w:rPr>
          <w:b/>
          <w:sz w:val="24"/>
          <w:szCs w:val="24"/>
        </w:rPr>
        <w:t>Предоставляемые Исполнителю Заказчиком документы 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материалы</w:t>
      </w:r>
    </w:p>
    <w:p w14:paraId="0BB264CF" w14:textId="77777777" w:rsidR="003D28CC" w:rsidRDefault="003D28CC" w:rsidP="003D28CC">
      <w:pPr>
        <w:pStyle w:val="Textbody"/>
        <w:ind w:right="629"/>
        <w:rPr>
          <w:b/>
          <w:sz w:val="24"/>
          <w:szCs w:val="24"/>
        </w:rPr>
      </w:pPr>
    </w:p>
    <w:p w14:paraId="55D207BB" w14:textId="77777777" w:rsidR="003D28CC" w:rsidRDefault="003D28CC" w:rsidP="003D28CC">
      <w:pPr>
        <w:pStyle w:val="Textbody"/>
        <w:ind w:left="1134" w:right="817"/>
        <w:rPr>
          <w:sz w:val="24"/>
          <w:szCs w:val="24"/>
        </w:rPr>
      </w:pPr>
      <w:r>
        <w:rPr>
          <w:sz w:val="24"/>
          <w:szCs w:val="24"/>
        </w:rPr>
        <w:t>3.1. Заказчик предоставляет технологическую документацию и оригиналы чертежей Исполнителю для изготовления технологической оснастки.</w:t>
      </w:r>
    </w:p>
    <w:p w14:paraId="757F630D" w14:textId="77777777" w:rsidR="003D28CC" w:rsidRDefault="003D28CC" w:rsidP="003D28CC">
      <w:pPr>
        <w:pStyle w:val="Textbody"/>
        <w:ind w:right="629"/>
        <w:rPr>
          <w:i/>
          <w:sz w:val="24"/>
          <w:szCs w:val="24"/>
        </w:rPr>
      </w:pPr>
    </w:p>
    <w:p w14:paraId="3307ECEC" w14:textId="77777777" w:rsidR="003D28CC" w:rsidRDefault="003D28CC" w:rsidP="003D28CC">
      <w:pPr>
        <w:pStyle w:val="a3"/>
        <w:numPr>
          <w:ilvl w:val="0"/>
          <w:numId w:val="3"/>
        </w:numPr>
        <w:tabs>
          <w:tab w:val="left" w:pos="7354"/>
        </w:tabs>
        <w:spacing w:before="92"/>
        <w:ind w:right="629"/>
        <w:jc w:val="center"/>
      </w:pPr>
      <w:r>
        <w:rPr>
          <w:b/>
          <w:sz w:val="24"/>
          <w:szCs w:val="24"/>
        </w:rPr>
        <w:t>Состав и содержание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мероприятий</w:t>
      </w:r>
    </w:p>
    <w:p w14:paraId="5218F5AC" w14:textId="77777777" w:rsidR="003D28CC" w:rsidRDefault="003D28CC" w:rsidP="003D28CC">
      <w:pPr>
        <w:pStyle w:val="Textbody"/>
        <w:ind w:right="629"/>
        <w:rPr>
          <w:b/>
          <w:sz w:val="24"/>
          <w:szCs w:val="24"/>
        </w:rPr>
      </w:pPr>
    </w:p>
    <w:tbl>
      <w:tblPr>
        <w:tblW w:w="9240" w:type="dxa"/>
        <w:tblInd w:w="2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3625"/>
        <w:gridCol w:w="3029"/>
        <w:gridCol w:w="1979"/>
      </w:tblGrid>
      <w:tr w:rsidR="003D28CC" w14:paraId="7D6EB98C" w14:textId="77777777" w:rsidTr="003D28CC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9C75" w14:textId="77777777" w:rsidR="003D28CC" w:rsidRDefault="003D28CC" w:rsidP="00B76D1E">
            <w:pPr>
              <w:pStyle w:val="TableParagraph"/>
              <w:spacing w:before="1" w:line="276" w:lineRule="auto"/>
              <w:ind w:left="175" w:right="629" w:firstLine="4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E73B" w14:textId="77777777" w:rsidR="003D28CC" w:rsidRDefault="003D28CC" w:rsidP="00B76D1E">
            <w:pPr>
              <w:pStyle w:val="TableParagraph"/>
              <w:spacing w:before="1"/>
              <w:ind w:left="561" w:right="629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Наименование мероприятия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69B25" w14:textId="77777777" w:rsidR="003D28CC" w:rsidRDefault="003D28CC" w:rsidP="00B76D1E">
            <w:pPr>
              <w:pStyle w:val="TableParagraph"/>
              <w:spacing w:before="1" w:line="276" w:lineRule="auto"/>
              <w:ind w:left="488" w:right="629" w:hang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DD0A" w14:textId="77777777" w:rsidR="003D28CC" w:rsidRDefault="003D28CC" w:rsidP="00B76D1E">
            <w:pPr>
              <w:pStyle w:val="TableParagraph"/>
              <w:spacing w:before="1" w:line="276" w:lineRule="auto"/>
              <w:ind w:left="425" w:right="186" w:hanging="79"/>
            </w:pPr>
            <w:r>
              <w:rPr>
                <w:b/>
                <w:sz w:val="24"/>
                <w:szCs w:val="24"/>
                <w:lang w:val="en-US"/>
              </w:rPr>
              <w:t>Форм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 xml:space="preserve"> результа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  <w:lang w:val="en-US"/>
              </w:rPr>
              <w:t>а</w:t>
            </w:r>
          </w:p>
        </w:tc>
      </w:tr>
      <w:tr w:rsidR="003D28CC" w14:paraId="087E7FEA" w14:textId="77777777" w:rsidTr="003D28CC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125E0" w14:textId="77777777" w:rsidR="003D28CC" w:rsidRDefault="003D28CC" w:rsidP="00B76D1E">
            <w:pPr>
              <w:pStyle w:val="TableParagraph"/>
              <w:spacing w:before="1"/>
              <w:ind w:left="8" w:right="62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6B926" w14:textId="77777777" w:rsidR="003D28CC" w:rsidRDefault="003D28CC" w:rsidP="00B76D1E">
            <w:pPr>
              <w:pStyle w:val="TableParagraph"/>
              <w:ind w:right="62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Изготовление опытного образца технологической оснастки для производства хлебных палочек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9B82E" w14:textId="77777777" w:rsidR="003D28CC" w:rsidRDefault="003D28CC" w:rsidP="00B76D1E">
            <w:pPr>
              <w:pStyle w:val="TableParagraph"/>
              <w:ind w:right="6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дней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B7A3A" w14:textId="77777777" w:rsidR="003D28CC" w:rsidRDefault="003D28CC" w:rsidP="00B76D1E">
            <w:pPr>
              <w:pStyle w:val="TableParagraph"/>
              <w:ind w:right="6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Вспомогательная оснастка для производства хлебных палочек</w:t>
            </w:r>
          </w:p>
          <w:p w14:paraId="084CE1C9" w14:textId="77777777" w:rsidR="003D28CC" w:rsidRDefault="003D28CC" w:rsidP="00B76D1E">
            <w:pPr>
              <w:pStyle w:val="TableParagraph"/>
              <w:ind w:right="629"/>
              <w:rPr>
                <w:sz w:val="24"/>
                <w:szCs w:val="24"/>
              </w:rPr>
            </w:pPr>
          </w:p>
        </w:tc>
      </w:tr>
    </w:tbl>
    <w:p w14:paraId="77FDE7B5" w14:textId="77777777" w:rsidR="003D28CC" w:rsidRDefault="003D28CC" w:rsidP="003D28CC">
      <w:pPr>
        <w:pStyle w:val="Textbody"/>
        <w:ind w:right="629"/>
        <w:rPr>
          <w:i/>
          <w:sz w:val="24"/>
          <w:szCs w:val="24"/>
        </w:rPr>
      </w:pPr>
    </w:p>
    <w:p w14:paraId="62AEF154" w14:textId="77777777" w:rsidR="003D28CC" w:rsidRDefault="003D28CC" w:rsidP="003D28CC">
      <w:pPr>
        <w:pStyle w:val="Textbody"/>
        <w:ind w:right="629"/>
        <w:rPr>
          <w:i/>
          <w:sz w:val="24"/>
          <w:szCs w:val="24"/>
        </w:rPr>
      </w:pPr>
    </w:p>
    <w:p w14:paraId="6C6D16FA" w14:textId="77777777" w:rsidR="003D28CC" w:rsidRDefault="003D28CC" w:rsidP="003D28CC">
      <w:pPr>
        <w:pStyle w:val="a3"/>
        <w:numPr>
          <w:ilvl w:val="0"/>
          <w:numId w:val="3"/>
        </w:numPr>
        <w:tabs>
          <w:tab w:val="left" w:pos="7561"/>
        </w:tabs>
        <w:spacing w:before="138"/>
        <w:ind w:right="629"/>
        <w:jc w:val="center"/>
      </w:pPr>
      <w:r>
        <w:rPr>
          <w:b/>
          <w:sz w:val="24"/>
          <w:szCs w:val="24"/>
        </w:rPr>
        <w:t>Требования к результатам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</w:t>
      </w:r>
    </w:p>
    <w:p w14:paraId="30177181" w14:textId="77777777" w:rsidR="003D28CC" w:rsidRDefault="003D28CC" w:rsidP="003D28CC">
      <w:pPr>
        <w:pStyle w:val="Standard"/>
        <w:tabs>
          <w:tab w:val="left" w:pos="3961"/>
        </w:tabs>
        <w:spacing w:before="138"/>
        <w:ind w:right="629"/>
        <w:rPr>
          <w:sz w:val="24"/>
          <w:szCs w:val="24"/>
        </w:rPr>
      </w:pPr>
      <w:r>
        <w:rPr>
          <w:sz w:val="24"/>
          <w:szCs w:val="24"/>
        </w:rPr>
        <w:t xml:space="preserve">                5.1. По завершению работ исполнитель передает заказчику:</w:t>
      </w:r>
    </w:p>
    <w:p w14:paraId="0E6A1EEF" w14:textId="62BFCBEF" w:rsidR="003D28CC" w:rsidRDefault="003D28CC" w:rsidP="003D28CC">
      <w:pPr>
        <w:pStyle w:val="Standard"/>
        <w:tabs>
          <w:tab w:val="left" w:pos="3961"/>
        </w:tabs>
        <w:spacing w:before="138"/>
        <w:ind w:right="629"/>
        <w:rPr>
          <w:sz w:val="24"/>
          <w:szCs w:val="24"/>
        </w:rPr>
      </w:pPr>
      <w:r>
        <w:rPr>
          <w:sz w:val="24"/>
          <w:szCs w:val="24"/>
        </w:rPr>
        <w:t xml:space="preserve">                5.1.1. Акт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выполненных работ в 3х экземплярах</w:t>
      </w:r>
      <w:r>
        <w:rPr>
          <w:sz w:val="24"/>
          <w:szCs w:val="24"/>
        </w:rPr>
        <w:t>, подписанные Исполнителем и заверенные Заказчиком.</w:t>
      </w:r>
    </w:p>
    <w:p w14:paraId="18316BBA" w14:textId="77777777" w:rsidR="003D28CC" w:rsidRDefault="003D28CC" w:rsidP="003D28CC">
      <w:pPr>
        <w:pStyle w:val="Standard"/>
        <w:tabs>
          <w:tab w:val="left" w:pos="3961"/>
        </w:tabs>
        <w:spacing w:before="138"/>
        <w:ind w:right="629"/>
        <w:rPr>
          <w:sz w:val="24"/>
          <w:szCs w:val="24"/>
        </w:rPr>
      </w:pPr>
      <w:r>
        <w:rPr>
          <w:sz w:val="24"/>
          <w:szCs w:val="24"/>
        </w:rPr>
        <w:t xml:space="preserve">                5.1.2. Опытный образец изготовленной оснастки.</w:t>
      </w:r>
    </w:p>
    <w:p w14:paraId="3AFE7B30" w14:textId="0FD5CA2B" w:rsidR="003D28CC" w:rsidRDefault="003D28CC" w:rsidP="003D28CC">
      <w:pPr>
        <w:pStyle w:val="Standard"/>
        <w:tabs>
          <w:tab w:val="left" w:pos="3961"/>
        </w:tabs>
        <w:spacing w:before="138"/>
        <w:ind w:right="629"/>
        <w:rPr>
          <w:sz w:val="24"/>
          <w:szCs w:val="24"/>
        </w:rPr>
      </w:pPr>
      <w:r>
        <w:rPr>
          <w:sz w:val="24"/>
          <w:szCs w:val="24"/>
        </w:rPr>
        <w:t xml:space="preserve">                5.1.3. Образец с чертежами изготовленной оснастки в электронном виде.</w:t>
      </w:r>
    </w:p>
    <w:p w14:paraId="4FC8B841" w14:textId="77777777" w:rsidR="003D28CC" w:rsidRDefault="003D28CC" w:rsidP="003D28CC">
      <w:pPr>
        <w:pStyle w:val="Standard"/>
        <w:tabs>
          <w:tab w:val="left" w:pos="3961"/>
        </w:tabs>
        <w:spacing w:before="138"/>
        <w:ind w:right="629"/>
        <w:rPr>
          <w:b/>
          <w:color w:val="FF0000"/>
          <w:sz w:val="24"/>
          <w:szCs w:val="24"/>
        </w:rPr>
      </w:pPr>
    </w:p>
    <w:p w14:paraId="62516AF4" w14:textId="77777777" w:rsidR="003D28CC" w:rsidRDefault="003D28CC" w:rsidP="003D28CC">
      <w:pPr>
        <w:pStyle w:val="Textbody"/>
        <w:ind w:right="629"/>
        <w:rPr>
          <w:i/>
          <w:sz w:val="20"/>
        </w:rPr>
      </w:pPr>
    </w:p>
    <w:p w14:paraId="0A184DF8" w14:textId="77777777" w:rsidR="004B5107" w:rsidRDefault="004B5107"/>
    <w:sectPr w:rsidR="004B5107" w:rsidSect="003D28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8478C"/>
    <w:multiLevelType w:val="multilevel"/>
    <w:tmpl w:val="3336F11A"/>
    <w:styleLink w:val="WWNum2"/>
    <w:lvl w:ilvl="0">
      <w:start w:val="2"/>
      <w:numFmt w:val="decimal"/>
      <w:lvlText w:val="%1"/>
      <w:lvlJc w:val="left"/>
      <w:pPr>
        <w:ind w:left="1187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eastAsia="Times New Roman" w:cs="Times New Roman"/>
        <w:i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3261" w:hanging="375"/>
      </w:pPr>
    </w:lvl>
    <w:lvl w:ilvl="3">
      <w:numFmt w:val="bullet"/>
      <w:lvlText w:val="•"/>
      <w:lvlJc w:val="left"/>
      <w:pPr>
        <w:ind w:left="4301" w:hanging="375"/>
      </w:pPr>
    </w:lvl>
    <w:lvl w:ilvl="4">
      <w:numFmt w:val="bullet"/>
      <w:lvlText w:val="•"/>
      <w:lvlJc w:val="left"/>
      <w:pPr>
        <w:ind w:left="5342" w:hanging="375"/>
      </w:pPr>
    </w:lvl>
    <w:lvl w:ilvl="5">
      <w:numFmt w:val="bullet"/>
      <w:lvlText w:val="•"/>
      <w:lvlJc w:val="left"/>
      <w:pPr>
        <w:ind w:left="6383" w:hanging="375"/>
      </w:pPr>
    </w:lvl>
    <w:lvl w:ilvl="6">
      <w:numFmt w:val="bullet"/>
      <w:lvlText w:val="•"/>
      <w:lvlJc w:val="left"/>
      <w:pPr>
        <w:ind w:left="7423" w:hanging="375"/>
      </w:pPr>
    </w:lvl>
    <w:lvl w:ilvl="7">
      <w:numFmt w:val="bullet"/>
      <w:lvlText w:val="•"/>
      <w:lvlJc w:val="left"/>
      <w:pPr>
        <w:ind w:left="8464" w:hanging="375"/>
      </w:pPr>
    </w:lvl>
    <w:lvl w:ilvl="8">
      <w:numFmt w:val="bullet"/>
      <w:lvlText w:val="•"/>
      <w:lvlJc w:val="left"/>
      <w:pPr>
        <w:ind w:left="9505" w:hanging="375"/>
      </w:pPr>
    </w:lvl>
  </w:abstractNum>
  <w:abstractNum w:abstractNumId="1" w15:restartNumberingAfterBreak="0">
    <w:nsid w:val="72B43B94"/>
    <w:multiLevelType w:val="multilevel"/>
    <w:tmpl w:val="CFC689DC"/>
    <w:lvl w:ilvl="0">
      <w:start w:val="1"/>
      <w:numFmt w:val="decimal"/>
      <w:lvlText w:val="%1."/>
      <w:lvlJc w:val="left"/>
      <w:pPr>
        <w:ind w:left="1458" w:hanging="360"/>
      </w:pPr>
      <w:rPr>
        <w:b/>
      </w:rPr>
    </w:lvl>
    <w:lvl w:ilvl="1">
      <w:start w:val="3"/>
      <w:numFmt w:val="decimal"/>
      <w:lvlText w:val="%1.%2"/>
      <w:lvlJc w:val="left"/>
      <w:pPr>
        <w:ind w:left="1458" w:hanging="360"/>
      </w:pPr>
      <w:rPr>
        <w:i/>
      </w:rPr>
    </w:lvl>
    <w:lvl w:ilvl="2">
      <w:start w:val="1"/>
      <w:numFmt w:val="decimal"/>
      <w:lvlText w:val="%1.%2.%3"/>
      <w:lvlJc w:val="left"/>
      <w:pPr>
        <w:ind w:left="1818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i/>
      </w:rPr>
    </w:lvl>
    <w:lvl w:ilvl="4">
      <w:start w:val="1"/>
      <w:numFmt w:val="decimal"/>
      <w:lvlText w:val="%1.%2.%3.%4.%5"/>
      <w:lvlJc w:val="left"/>
      <w:pPr>
        <w:ind w:left="2178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2178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ind w:left="2538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2538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2538" w:hanging="1440"/>
      </w:pPr>
      <w:rPr>
        <w:i/>
      </w:rPr>
    </w:lvl>
  </w:abstractNum>
  <w:abstractNum w:abstractNumId="2" w15:restartNumberingAfterBreak="0">
    <w:nsid w:val="7AC1162C"/>
    <w:multiLevelType w:val="multilevel"/>
    <w:tmpl w:val="ABF44DC8"/>
    <w:styleLink w:val="WWNum3"/>
    <w:lvl w:ilvl="0">
      <w:start w:val="1"/>
      <w:numFmt w:val="decimal"/>
      <w:lvlText w:val="%1"/>
      <w:lvlJc w:val="left"/>
      <w:pPr>
        <w:ind w:left="1233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eastAsia="Times New Roman" w:cs="Times New Roman"/>
        <w:i/>
        <w:w w:val="100"/>
        <w:sz w:val="22"/>
        <w:szCs w:val="22"/>
      </w:rPr>
    </w:lvl>
    <w:lvl w:ilvl="2">
      <w:numFmt w:val="bullet"/>
      <w:lvlText w:val="•"/>
      <w:lvlJc w:val="left"/>
      <w:pPr>
        <w:ind w:left="3309" w:hanging="421"/>
      </w:pPr>
    </w:lvl>
    <w:lvl w:ilvl="3">
      <w:numFmt w:val="bullet"/>
      <w:lvlText w:val="•"/>
      <w:lvlJc w:val="left"/>
      <w:pPr>
        <w:ind w:left="4343" w:hanging="421"/>
      </w:pPr>
    </w:lvl>
    <w:lvl w:ilvl="4">
      <w:numFmt w:val="bullet"/>
      <w:lvlText w:val="•"/>
      <w:lvlJc w:val="left"/>
      <w:pPr>
        <w:ind w:left="5378" w:hanging="421"/>
      </w:pPr>
    </w:lvl>
    <w:lvl w:ilvl="5">
      <w:numFmt w:val="bullet"/>
      <w:lvlText w:val="•"/>
      <w:lvlJc w:val="left"/>
      <w:pPr>
        <w:ind w:left="6413" w:hanging="421"/>
      </w:pPr>
    </w:lvl>
    <w:lvl w:ilvl="6">
      <w:numFmt w:val="bullet"/>
      <w:lvlText w:val="•"/>
      <w:lvlJc w:val="left"/>
      <w:pPr>
        <w:ind w:left="7447" w:hanging="421"/>
      </w:pPr>
    </w:lvl>
    <w:lvl w:ilvl="7">
      <w:numFmt w:val="bullet"/>
      <w:lvlText w:val="•"/>
      <w:lvlJc w:val="left"/>
      <w:pPr>
        <w:ind w:left="8482" w:hanging="421"/>
      </w:pPr>
    </w:lvl>
    <w:lvl w:ilvl="8">
      <w:numFmt w:val="bullet"/>
      <w:lvlText w:val="•"/>
      <w:lvlJc w:val="left"/>
      <w:pPr>
        <w:ind w:left="9517" w:hanging="421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70"/>
    <w:rsid w:val="003D28CC"/>
    <w:rsid w:val="004B5107"/>
    <w:rsid w:val="0073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BB87"/>
  <w15:chartTrackingRefBased/>
  <w15:docId w15:val="{654A87B9-8B9A-41AF-B161-E22B0EE9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8C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28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3D28CC"/>
    <w:rPr>
      <w:sz w:val="28"/>
      <w:szCs w:val="28"/>
    </w:rPr>
  </w:style>
  <w:style w:type="paragraph" w:styleId="a3">
    <w:name w:val="List Paragraph"/>
    <w:basedOn w:val="Standard"/>
    <w:rsid w:val="003D28CC"/>
    <w:pPr>
      <w:ind w:left="1098" w:firstLine="566"/>
      <w:jc w:val="both"/>
    </w:pPr>
  </w:style>
  <w:style w:type="paragraph" w:customStyle="1" w:styleId="TableParagraph">
    <w:name w:val="Table Paragraph"/>
    <w:basedOn w:val="Standard"/>
    <w:rsid w:val="003D28CC"/>
  </w:style>
  <w:style w:type="numbering" w:customStyle="1" w:styleId="WWNum2">
    <w:name w:val="WWNum2"/>
    <w:basedOn w:val="a2"/>
    <w:rsid w:val="003D28CC"/>
    <w:pPr>
      <w:numPr>
        <w:numId w:val="1"/>
      </w:numPr>
    </w:pPr>
  </w:style>
  <w:style w:type="numbering" w:customStyle="1" w:styleId="WWNum3">
    <w:name w:val="WWNum3"/>
    <w:basedOn w:val="a2"/>
    <w:rsid w:val="003D28C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2020-11-24T13:39:00Z</dcterms:created>
  <dcterms:modified xsi:type="dcterms:W3CDTF">2020-11-24T13:42:00Z</dcterms:modified>
</cp:coreProperties>
</file>