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FDA1" w14:textId="77777777" w:rsidR="00C57BAA" w:rsidRPr="00C57BAA" w:rsidRDefault="00C57BAA" w:rsidP="00C57BAA">
      <w:pPr>
        <w:widowControl w:val="0"/>
        <w:autoSpaceDE w:val="0"/>
        <w:autoSpaceDN w:val="0"/>
        <w:spacing w:before="90" w:after="0" w:line="240" w:lineRule="auto"/>
        <w:ind w:left="7884" w:right="247" w:hanging="22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C57BAA">
        <w:rPr>
          <w:rFonts w:ascii="Times New Roman" w:eastAsia="Times New Roman" w:hAnsi="Times New Roman" w:cs="Times New Roman"/>
          <w:i/>
          <w:sz w:val="24"/>
        </w:rPr>
        <w:t>Приложение к Заявке на предоставление инжиниринговой услуги</w:t>
      </w:r>
    </w:p>
    <w:p w14:paraId="4938B971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02F077C" w14:textId="77777777" w:rsidR="00C57BAA" w:rsidRPr="00C57BAA" w:rsidRDefault="00C57BAA" w:rsidP="00C57BA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14:paraId="473ED4F2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ind w:left="27" w:right="628"/>
        <w:jc w:val="center"/>
        <w:rPr>
          <w:rFonts w:ascii="Times New Roman" w:eastAsia="Times New Roman" w:hAnsi="Times New Roman" w:cs="Times New Roman"/>
          <w:b/>
        </w:rPr>
      </w:pPr>
      <w:r w:rsidRPr="00C57BAA">
        <w:rPr>
          <w:rFonts w:ascii="Times New Roman" w:eastAsia="Times New Roman" w:hAnsi="Times New Roman" w:cs="Times New Roman"/>
          <w:b/>
        </w:rPr>
        <w:t>ТЕХНИЧЕСКОЕ ЗАДАНИЕ</w:t>
      </w:r>
      <w:r w:rsidRPr="00C57BAA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507C2AE5" w14:textId="77777777" w:rsidR="00C57BAA" w:rsidRPr="00C57BAA" w:rsidRDefault="00C57BAA" w:rsidP="00C57BA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6866B02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ind w:left="26" w:right="6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предоставление услуги – </w:t>
      </w:r>
      <w:bookmarkStart w:id="0" w:name="_Hlk59608075"/>
    </w:p>
    <w:p w14:paraId="2DC40112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ind w:left="26" w:right="62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Содействие в проведении сертификации, декларировании, аттестации</w:t>
      </w:r>
      <w:bookmarkEnd w:id="0"/>
    </w:p>
    <w:p w14:paraId="5369E51B" w14:textId="77777777" w:rsidR="00C57BAA" w:rsidRPr="00C57BAA" w:rsidRDefault="00C57BAA" w:rsidP="00C57BA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20872749" w14:textId="77777777" w:rsidR="00C57BAA" w:rsidRPr="00C57BAA" w:rsidRDefault="00C57BAA" w:rsidP="00C57BAA">
      <w:pPr>
        <w:widowControl w:val="0"/>
        <w:numPr>
          <w:ilvl w:val="2"/>
          <w:numId w:val="3"/>
        </w:numPr>
        <w:tabs>
          <w:tab w:val="left" w:pos="468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C57BAA">
        <w:rPr>
          <w:rFonts w:ascii="Times New Roman" w:eastAsia="Times New Roman" w:hAnsi="Times New Roman" w:cs="Times New Roman"/>
          <w:b/>
        </w:rPr>
        <w:t>Общие</w:t>
      </w:r>
      <w:r w:rsidRPr="00C57BAA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57BAA">
        <w:rPr>
          <w:rFonts w:ascii="Times New Roman" w:eastAsia="Times New Roman" w:hAnsi="Times New Roman" w:cs="Times New Roman"/>
          <w:b/>
        </w:rPr>
        <w:t>положения</w:t>
      </w:r>
    </w:p>
    <w:p w14:paraId="7BFAD343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6087B6EF" w14:textId="77777777" w:rsidR="00C57BAA" w:rsidRPr="00C57BAA" w:rsidRDefault="00C57BAA" w:rsidP="00C57BA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181E9EE" w14:textId="35393D5F" w:rsidR="00C57BAA" w:rsidRPr="00C57BAA" w:rsidRDefault="00A92DFA" w:rsidP="00C57BAA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Информация скрыта</w:t>
      </w:r>
      <w:r w:rsidR="00C57BAA" w:rsidRPr="00C57BAA">
        <w:rPr>
          <w:rFonts w:ascii="Times New Roman" w:eastAsia="Times New Roman" w:hAnsi="Times New Roman" w:cs="Times New Roman"/>
          <w:bCs/>
          <w:sz w:val="24"/>
          <w:szCs w:val="24"/>
        </w:rPr>
        <w:t>, в дальнейшем именуемое «Заказчик».</w:t>
      </w:r>
    </w:p>
    <w:p w14:paraId="7FF83A01" w14:textId="77777777" w:rsidR="00C57BAA" w:rsidRPr="00C57BAA" w:rsidRDefault="00C57BAA" w:rsidP="00C57BAA">
      <w:pPr>
        <w:widowControl w:val="0"/>
        <w:numPr>
          <w:ilvl w:val="1"/>
          <w:numId w:val="2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bCs/>
          <w:sz w:val="24"/>
          <w:szCs w:val="24"/>
        </w:rPr>
        <w:t>Цель получения услуги: Содействие в проведении сертификации, декларировании, аттестации серийного конвейерного оборудования.</w:t>
      </w:r>
    </w:p>
    <w:p w14:paraId="70D643CD" w14:textId="3DF408B9" w:rsidR="00C57BAA" w:rsidRPr="00C57BAA" w:rsidRDefault="00C57BAA" w:rsidP="00C57BAA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before="4" w:after="0" w:line="240" w:lineRule="auto"/>
        <w:ind w:left="1187" w:hanging="37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Объект, </w:t>
      </w:r>
      <w:r w:rsidRPr="00C57BA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C57BA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который направлено предоставление</w:t>
      </w:r>
      <w:r w:rsidRPr="00C57BAA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Cs/>
          <w:sz w:val="24"/>
          <w:szCs w:val="24"/>
        </w:rPr>
        <w:t>услуги:</w:t>
      </w:r>
      <w:r w:rsidRPr="00C57BA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92DFA">
        <w:rPr>
          <w:rFonts w:ascii="Times New Roman" w:eastAsia="Times New Roman" w:hAnsi="Times New Roman" w:cs="Times New Roman"/>
          <w:bCs/>
          <w:i/>
          <w:sz w:val="24"/>
          <w:szCs w:val="24"/>
        </w:rPr>
        <w:t>Информация скрыта.</w:t>
      </w:r>
    </w:p>
    <w:p w14:paraId="66F41106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C3DEF44" w14:textId="77777777" w:rsidR="00C57BAA" w:rsidRPr="00C57BAA" w:rsidRDefault="00C57BAA" w:rsidP="00C57BAA">
      <w:pPr>
        <w:widowControl w:val="0"/>
        <w:numPr>
          <w:ilvl w:val="2"/>
          <w:numId w:val="3"/>
        </w:numPr>
        <w:tabs>
          <w:tab w:val="left" w:pos="3353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b/>
          <w:sz w:val="24"/>
          <w:szCs w:val="24"/>
        </w:rPr>
        <w:t>Требования, предъявляемые к</w:t>
      </w:r>
      <w:r w:rsidRPr="00C57BA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</w:p>
    <w:p w14:paraId="2F10E69C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BBF85" w14:textId="77777777" w:rsidR="00C57BAA" w:rsidRPr="00C57BAA" w:rsidRDefault="00C57BAA" w:rsidP="00C57BA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E9F2AC7" w14:textId="77777777" w:rsidR="00C57BAA" w:rsidRPr="00C57BAA" w:rsidRDefault="00C57BAA" w:rsidP="00C57BAA">
      <w:pPr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Составление документации на соответствия технических регламентов Евразийского таможенного союза: 004/2011, 010/2011, 020/2011.</w:t>
      </w:r>
    </w:p>
    <w:p w14:paraId="1B390FDA" w14:textId="77777777" w:rsidR="00C57BAA" w:rsidRPr="00C57BAA" w:rsidRDefault="00C57BAA" w:rsidP="00C57BAA">
      <w:pPr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sz w:val="24"/>
          <w:szCs w:val="24"/>
        </w:rPr>
        <w:t>По окончанию работ Исполнитель передает Заказчику выполненные работы по оформлению декларации сроком на 3 года:</w:t>
      </w:r>
    </w:p>
    <w:p w14:paraId="7721E5D3" w14:textId="77777777" w:rsidR="00C57BAA" w:rsidRPr="00C57BAA" w:rsidRDefault="00C57BAA" w:rsidP="00C57BAA">
      <w:pPr>
        <w:widowControl w:val="0"/>
        <w:autoSpaceDE w:val="0"/>
        <w:autoSpaceDN w:val="0"/>
        <w:spacing w:after="0" w:line="254" w:lineRule="auto"/>
        <w:ind w:left="1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sz w:val="24"/>
          <w:szCs w:val="24"/>
        </w:rPr>
        <w:t>2.2.1. Технического регламента Таможенного союза "О безопасности низковольтного оборудования" (ТР ТС 004/2011)</w:t>
      </w:r>
      <w:r w:rsidRPr="00C57BAA">
        <w:rPr>
          <w:rFonts w:ascii="Times New Roman" w:eastAsia="Times New Roman" w:hAnsi="Times New Roman" w:cs="Times New Roman"/>
          <w:sz w:val="24"/>
          <w:szCs w:val="24"/>
        </w:rPr>
        <w:br/>
        <w:t>2.2.2. Технического регламента Таможенного союза "О безопасности машин и оборудования" (ТР ТС 010/2011)</w:t>
      </w:r>
      <w:r w:rsidRPr="00C57BAA">
        <w:rPr>
          <w:rFonts w:ascii="Times New Roman" w:eastAsia="Times New Roman" w:hAnsi="Times New Roman" w:cs="Times New Roman"/>
          <w:sz w:val="24"/>
          <w:szCs w:val="24"/>
        </w:rPr>
        <w:br/>
        <w:t>2.2.3. Технического регламента Таможенного союза "Электромагнитная совместимость технических средств" (ТР ТС 020/2011).</w:t>
      </w:r>
    </w:p>
    <w:p w14:paraId="6A7AC25E" w14:textId="77777777" w:rsidR="00C57BAA" w:rsidRPr="00C57BAA" w:rsidRDefault="00C57BAA" w:rsidP="00C57BA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7F6D97" w14:textId="77777777" w:rsidR="00C57BAA" w:rsidRPr="00C57BAA" w:rsidRDefault="00C57BAA" w:rsidP="00C57BAA">
      <w:pPr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Проведение испытаний на соответствие технических регламентов Евразийского таможенного союза: 004/2011, 010/2011, 020/2011 с </w:t>
      </w:r>
      <w:r w:rsidRPr="00C57BAA">
        <w:rPr>
          <w:rFonts w:ascii="Times New Roman" w:eastAsia="Times New Roman" w:hAnsi="Times New Roman" w:cs="Times New Roman"/>
          <w:i/>
          <w:color w:val="000000" w:themeColor="text1"/>
          <w:spacing w:val="-10"/>
          <w:sz w:val="24"/>
          <w:szCs w:val="24"/>
          <w:lang w:eastAsia="ru-RU"/>
        </w:rPr>
        <w:t xml:space="preserve">соблюдением норм и правил, утвержденных в установленном порядке,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серийное конвейерное оборудование:</w:t>
      </w:r>
    </w:p>
    <w:p w14:paraId="6D9BDA5F" w14:textId="77777777" w:rsidR="00C57BAA" w:rsidRPr="00C57BAA" w:rsidRDefault="00C57BAA" w:rsidP="00C57BAA">
      <w:pPr>
        <w:widowControl w:val="0"/>
        <w:numPr>
          <w:ilvl w:val="2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Конвейер ленточный </w:t>
      </w:r>
      <w:proofErr w:type="spellStart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Leco</w:t>
      </w:r>
      <w:proofErr w:type="spellEnd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 RB 500, 650,800, 1000,1200,1400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</w:p>
    <w:p w14:paraId="0F156847" w14:textId="77777777" w:rsidR="00C57BAA" w:rsidRPr="00C57BAA" w:rsidRDefault="00C57BAA" w:rsidP="00C57BAA">
      <w:pPr>
        <w:widowControl w:val="0"/>
        <w:numPr>
          <w:ilvl w:val="2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Конвейер ленточный </w:t>
      </w:r>
      <w:proofErr w:type="spellStart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Leco</w:t>
      </w:r>
      <w:proofErr w:type="spellEnd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 PVC 500, 650, 800, 1200, 1400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</w:p>
    <w:p w14:paraId="434E1647" w14:textId="77777777" w:rsidR="00C57BAA" w:rsidRPr="00C57BAA" w:rsidRDefault="00C57BAA" w:rsidP="00C57BAA">
      <w:pPr>
        <w:widowControl w:val="0"/>
        <w:numPr>
          <w:ilvl w:val="2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Питатель пластинчатый </w:t>
      </w:r>
      <w:proofErr w:type="spellStart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Leco</w:t>
      </w:r>
      <w:proofErr w:type="spellEnd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 ST </w:t>
      </w:r>
      <w:proofErr w:type="spellStart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Feed</w:t>
      </w:r>
      <w:proofErr w:type="spellEnd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14:paraId="25B97B42" w14:textId="77777777" w:rsidR="00C57BAA" w:rsidRPr="00C57BAA" w:rsidRDefault="00C57BAA" w:rsidP="00C57BAA">
      <w:pPr>
        <w:widowControl w:val="0"/>
        <w:numPr>
          <w:ilvl w:val="2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Элеватор ленточный </w:t>
      </w:r>
      <w:proofErr w:type="spellStart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Leco</w:t>
      </w:r>
      <w:proofErr w:type="spellEnd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Elev</w:t>
      </w:r>
      <w:proofErr w:type="spellEnd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 500, 650, 800, 1000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;</w:t>
      </w:r>
    </w:p>
    <w:p w14:paraId="57BA682B" w14:textId="77777777" w:rsidR="00C57BAA" w:rsidRPr="00C57BAA" w:rsidRDefault="00C57BAA" w:rsidP="00C57BAA">
      <w:pPr>
        <w:widowControl w:val="0"/>
        <w:numPr>
          <w:ilvl w:val="2"/>
          <w:numId w:val="5"/>
        </w:numPr>
        <w:tabs>
          <w:tab w:val="left" w:pos="11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Конвейер скребковый </w:t>
      </w:r>
      <w:proofErr w:type="spellStart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Leco</w:t>
      </w:r>
      <w:proofErr w:type="spellEnd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Eco</w:t>
      </w:r>
      <w:proofErr w:type="spellEnd"/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 200, 320, 500.</w:t>
      </w:r>
    </w:p>
    <w:p w14:paraId="253B279E" w14:textId="77777777" w:rsidR="00C57BAA" w:rsidRPr="00C57BAA" w:rsidRDefault="00C57BAA" w:rsidP="00C57BAA">
      <w:pPr>
        <w:widowControl w:val="0"/>
        <w:tabs>
          <w:tab w:val="left" w:pos="1188"/>
        </w:tabs>
        <w:autoSpaceDE w:val="0"/>
        <w:autoSpaceDN w:val="0"/>
        <w:spacing w:after="0" w:line="240" w:lineRule="auto"/>
        <w:ind w:left="118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96BA4C0" w14:textId="77777777" w:rsidR="00C57BAA" w:rsidRPr="00C57BAA" w:rsidRDefault="00C57BAA" w:rsidP="00C57BAA">
      <w:pPr>
        <w:widowControl w:val="0"/>
        <w:numPr>
          <w:ilvl w:val="1"/>
          <w:numId w:val="5"/>
        </w:numPr>
        <w:tabs>
          <w:tab w:val="left" w:pos="1188"/>
        </w:tabs>
        <w:autoSpaceDE w:val="0"/>
        <w:autoSpaceDN w:val="0"/>
        <w:spacing w:before="200" w:after="0" w:line="240" w:lineRule="auto"/>
        <w:ind w:hanging="3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Наличие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Исполнителя разрешительных документов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(при</w:t>
      </w:r>
      <w:r w:rsidRPr="00C57BAA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необходимости)</w:t>
      </w:r>
    </w:p>
    <w:p w14:paraId="619C371C" w14:textId="77777777" w:rsidR="00C57BAA" w:rsidRPr="00C57BAA" w:rsidRDefault="00C57BAA" w:rsidP="00C57BAA">
      <w:pPr>
        <w:widowControl w:val="0"/>
        <w:numPr>
          <w:ilvl w:val="2"/>
          <w:numId w:val="5"/>
        </w:numPr>
        <w:tabs>
          <w:tab w:val="left" w:pos="1188"/>
        </w:tabs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При необходимости.</w:t>
      </w:r>
    </w:p>
    <w:p w14:paraId="40FB1373" w14:textId="77777777" w:rsidR="00C57BAA" w:rsidRPr="00C57BAA" w:rsidRDefault="00C57BAA" w:rsidP="00C57BA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25FA4A" w14:textId="77777777" w:rsidR="00C57BAA" w:rsidRPr="00C57BAA" w:rsidRDefault="00C57BAA" w:rsidP="00C57BAA">
      <w:pPr>
        <w:widowControl w:val="0"/>
        <w:numPr>
          <w:ilvl w:val="1"/>
          <w:numId w:val="5"/>
        </w:numPr>
        <w:tabs>
          <w:tab w:val="left" w:pos="1192"/>
        </w:tabs>
        <w:autoSpaceDE w:val="0"/>
        <w:autoSpaceDN w:val="0"/>
        <w:spacing w:after="0" w:line="276" w:lineRule="auto"/>
        <w:ind w:left="246" w:right="845"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Наличие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Исполнителя оборудования, инструментов, программного обеспечения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т.д., необходимых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для </w:t>
      </w: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достижения качественного результата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услуги </w:t>
      </w: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(при</w:t>
      </w:r>
      <w:r w:rsidRPr="00C57BAA"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необходимости).</w:t>
      </w:r>
    </w:p>
    <w:p w14:paraId="7AFFEF13" w14:textId="77777777" w:rsidR="00C57BAA" w:rsidRPr="00C57BAA" w:rsidRDefault="00C57BAA" w:rsidP="00C57BAA">
      <w:pPr>
        <w:widowControl w:val="0"/>
        <w:numPr>
          <w:ilvl w:val="2"/>
          <w:numId w:val="5"/>
        </w:numPr>
        <w:tabs>
          <w:tab w:val="left" w:pos="1192"/>
        </w:tabs>
        <w:autoSpaceDE w:val="0"/>
        <w:autoSpaceDN w:val="0"/>
        <w:spacing w:after="0" w:line="276" w:lineRule="auto"/>
        <w:ind w:right="8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При необходимости.</w:t>
      </w:r>
    </w:p>
    <w:p w14:paraId="4783B865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45C459" w14:textId="77777777" w:rsidR="00C57BAA" w:rsidRPr="00C57BAA" w:rsidRDefault="00C57BAA" w:rsidP="00C57BAA">
      <w:pPr>
        <w:widowControl w:val="0"/>
        <w:numPr>
          <w:ilvl w:val="2"/>
          <w:numId w:val="3"/>
        </w:numPr>
        <w:tabs>
          <w:tab w:val="left" w:pos="2098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b/>
          <w:sz w:val="24"/>
          <w:szCs w:val="24"/>
        </w:rPr>
        <w:t>Предоставляемые Исполнителю Заказчиком документы и</w:t>
      </w:r>
      <w:r w:rsidRPr="00C57BA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</w:p>
    <w:p w14:paraId="468A5303" w14:textId="77777777" w:rsidR="00C57BAA" w:rsidRPr="00C57BAA" w:rsidRDefault="00C57BAA" w:rsidP="00C57BAA">
      <w:pPr>
        <w:widowControl w:val="0"/>
        <w:autoSpaceDE w:val="0"/>
        <w:autoSpaceDN w:val="0"/>
        <w:spacing w:before="150" w:after="0" w:line="276" w:lineRule="auto"/>
        <w:ind w:left="246" w:right="571" w:firstLine="56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Заказчик предоставляет Исполнителю Технические условия и всю необходимую информацию по производству декларируемого оборудования.</w:t>
      </w:r>
    </w:p>
    <w:p w14:paraId="439F7B46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48F675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23D208" w14:textId="77777777" w:rsidR="00C57BAA" w:rsidRPr="00C57BAA" w:rsidRDefault="00C57BAA" w:rsidP="00C57BA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09C76CA0" wp14:editId="429EF7B0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F13F2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333D231F" w14:textId="77777777" w:rsidR="00C57BAA" w:rsidRPr="00C57BAA" w:rsidRDefault="00C57BAA" w:rsidP="00C57BAA">
      <w:pPr>
        <w:widowControl w:val="0"/>
        <w:autoSpaceDE w:val="0"/>
        <w:autoSpaceDN w:val="0"/>
        <w:spacing w:before="72" w:after="0" w:line="254" w:lineRule="auto"/>
        <w:ind w:left="246" w:right="797"/>
        <w:rPr>
          <w:rFonts w:ascii="Times New Roman" w:eastAsia="Times New Roman" w:hAnsi="Times New Roman" w:cs="Times New Roman"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C57BAA">
        <w:rPr>
          <w:rFonts w:ascii="Times New Roman" w:eastAsia="Times New Roman" w:hAnsi="Times New Roman" w:cs="Times New Roman"/>
          <w:sz w:val="24"/>
          <w:szCs w:val="24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скорректированные характеристики результата </w:t>
      </w:r>
      <w:r w:rsidRPr="00C57BA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предоставления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услуги </w:t>
      </w:r>
      <w:r w:rsidRPr="00C57BA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должны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быть не хуже</w:t>
      </w:r>
      <w:r w:rsidRPr="00C57BAA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характеристик,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указанных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C57BAA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пункте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2.2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Технического</w:t>
      </w:r>
      <w:r w:rsidRPr="00C57BAA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задания,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срок</w:t>
      </w:r>
      <w:r w:rsidRPr="00C57BAA">
        <w:rPr>
          <w:rFonts w:ascii="Times New Roman" w:eastAsia="Times New Roman" w:hAnsi="Times New Roman" w:cs="Times New Roman"/>
          <w:b/>
          <w:i/>
          <w:spacing w:val="-16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завершения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исполнения</w:t>
      </w:r>
      <w:r w:rsidRPr="00C57BAA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 должен</w:t>
      </w:r>
      <w:r w:rsidRPr="00C57BAA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быть</w:t>
      </w:r>
      <w:r w:rsidRPr="00C57BAA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не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позднее</w:t>
      </w:r>
      <w:r w:rsidRPr="00C57BAA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срока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выполнения</w:t>
      </w:r>
      <w:r w:rsidRPr="00C57BAA">
        <w:rPr>
          <w:rFonts w:ascii="Times New Roman" w:eastAsia="Times New Roman" w:hAnsi="Times New Roman" w:cs="Times New Roman"/>
          <w:b/>
          <w:i/>
          <w:spacing w:val="-13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последнего</w:t>
      </w:r>
      <w:r w:rsidRPr="00C57BAA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мероприятия,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указанного</w:t>
      </w:r>
      <w:r w:rsidRPr="00C57BAA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C57BAA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разделе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C57BAA">
        <w:rPr>
          <w:rFonts w:ascii="Times New Roman" w:eastAsia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>исходного</w:t>
      </w:r>
      <w:r w:rsidRPr="00C57BAA">
        <w:rPr>
          <w:rFonts w:ascii="Times New Roman" w:eastAsia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Технического </w:t>
      </w:r>
      <w:r w:rsidRPr="00C57BAA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задания</w:t>
      </w:r>
      <w:r w:rsidRPr="00C57BA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4B79282B" w14:textId="77777777" w:rsidR="00C57BAA" w:rsidRPr="00C57BAA" w:rsidRDefault="00C57BAA" w:rsidP="00C57BAA">
      <w:pPr>
        <w:widowControl w:val="0"/>
        <w:numPr>
          <w:ilvl w:val="2"/>
          <w:numId w:val="3"/>
        </w:numPr>
        <w:tabs>
          <w:tab w:val="left" w:pos="3857"/>
        </w:tabs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b/>
          <w:sz w:val="24"/>
          <w:szCs w:val="24"/>
        </w:rPr>
        <w:t>Состав и содержание</w:t>
      </w:r>
      <w:r w:rsidRPr="00C57BA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sz w:val="24"/>
          <w:szCs w:val="24"/>
        </w:rPr>
        <w:t>мероприятий</w:t>
      </w:r>
    </w:p>
    <w:p w14:paraId="0206C42E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A0C1EC" w14:textId="77777777" w:rsidR="00C57BAA" w:rsidRPr="00C57BAA" w:rsidRDefault="00C57BAA" w:rsidP="00C57BA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70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06"/>
        <w:gridCol w:w="3801"/>
        <w:gridCol w:w="2089"/>
      </w:tblGrid>
      <w:tr w:rsidR="00C57BAA" w:rsidRPr="00C57BAA" w14:paraId="2E969D96" w14:textId="77777777" w:rsidTr="00C57BAA">
        <w:trPr>
          <w:trHeight w:val="1661"/>
        </w:trPr>
        <w:tc>
          <w:tcPr>
            <w:tcW w:w="708" w:type="dxa"/>
          </w:tcPr>
          <w:p w14:paraId="2A3C50D5" w14:textId="77777777" w:rsidR="00C57BAA" w:rsidRPr="00C57BAA" w:rsidRDefault="00C57BAA" w:rsidP="00C57BAA">
            <w:pPr>
              <w:spacing w:before="1" w:line="276" w:lineRule="auto"/>
              <w:ind w:left="175" w:right="148" w:firstLine="4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6" w:type="dxa"/>
          </w:tcPr>
          <w:p w14:paraId="66F5BA8B" w14:textId="77777777" w:rsidR="00C57BAA" w:rsidRPr="00C57BAA" w:rsidRDefault="00C57BAA" w:rsidP="00C57BAA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57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801" w:type="dxa"/>
          </w:tcPr>
          <w:p w14:paraId="7C02450D" w14:textId="77777777" w:rsidR="00C57BAA" w:rsidRPr="00C57BAA" w:rsidRDefault="00C57BAA" w:rsidP="00C57BAA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7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089" w:type="dxa"/>
          </w:tcPr>
          <w:p w14:paraId="7E200CC3" w14:textId="77777777" w:rsidR="00C57BAA" w:rsidRPr="00C57BAA" w:rsidRDefault="00C57BAA" w:rsidP="00C57BAA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7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C57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7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C57BAA" w:rsidRPr="00C57BAA" w14:paraId="5BFB5AD5" w14:textId="77777777" w:rsidTr="00C57BAA">
        <w:trPr>
          <w:trHeight w:val="508"/>
        </w:trPr>
        <w:tc>
          <w:tcPr>
            <w:tcW w:w="708" w:type="dxa"/>
          </w:tcPr>
          <w:p w14:paraId="632849FF" w14:textId="77777777" w:rsidR="00C57BAA" w:rsidRPr="00C57BAA" w:rsidRDefault="00C57BAA" w:rsidP="00C57BAA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06" w:type="dxa"/>
          </w:tcPr>
          <w:p w14:paraId="1BABB8EB" w14:textId="77777777" w:rsidR="00C57BAA" w:rsidRPr="00C57BAA" w:rsidRDefault="00C57BAA" w:rsidP="00C57BAA">
            <w:pPr>
              <w:tabs>
                <w:tab w:val="left" w:pos="1188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57BA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Составление документации по проверке соответствия технических регламентов Евразийского экономического союза 004/2011,</w:t>
            </w:r>
            <w:r w:rsidRPr="00C57BA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 </w:t>
            </w:r>
            <w:r w:rsidRPr="00C57BA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>010/2011, 020/2011</w:t>
            </w:r>
          </w:p>
          <w:p w14:paraId="25E1DDD3" w14:textId="77777777" w:rsidR="00C57BAA" w:rsidRPr="00C57BAA" w:rsidRDefault="00C57BAA" w:rsidP="00C57B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1" w:type="dxa"/>
          </w:tcPr>
          <w:p w14:paraId="6507A1F2" w14:textId="77777777" w:rsidR="00C57BAA" w:rsidRPr="00C57BAA" w:rsidRDefault="00C57BAA" w:rsidP="00C5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089" w:type="dxa"/>
            <w:vAlign w:val="center"/>
          </w:tcPr>
          <w:p w14:paraId="70DCA6E4" w14:textId="77777777" w:rsidR="00C57BAA" w:rsidRPr="00C57BAA" w:rsidRDefault="00C57BAA" w:rsidP="00C57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пакета</w:t>
            </w:r>
            <w:proofErr w:type="spellEnd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</w:tr>
      <w:tr w:rsidR="00C57BAA" w:rsidRPr="00C57BAA" w14:paraId="04818E1F" w14:textId="77777777" w:rsidTr="00C57BAA">
        <w:trPr>
          <w:trHeight w:val="506"/>
        </w:trPr>
        <w:tc>
          <w:tcPr>
            <w:tcW w:w="708" w:type="dxa"/>
          </w:tcPr>
          <w:p w14:paraId="54D88DB2" w14:textId="77777777" w:rsidR="00C57BAA" w:rsidRPr="00C57BAA" w:rsidRDefault="00C57BAA" w:rsidP="00C57BAA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06" w:type="dxa"/>
          </w:tcPr>
          <w:p w14:paraId="12C0CA39" w14:textId="77777777" w:rsidR="00C57BAA" w:rsidRPr="00C57BAA" w:rsidRDefault="00C57BAA" w:rsidP="00C57B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7B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Получение декларации о соответствии на основании протокола. </w:t>
            </w:r>
          </w:p>
        </w:tc>
        <w:tc>
          <w:tcPr>
            <w:tcW w:w="3801" w:type="dxa"/>
          </w:tcPr>
          <w:p w14:paraId="091A970C" w14:textId="77777777" w:rsidR="00C57BAA" w:rsidRPr="00C57BAA" w:rsidRDefault="00C57BAA" w:rsidP="00C5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089" w:type="dxa"/>
            <w:vAlign w:val="center"/>
          </w:tcPr>
          <w:p w14:paraId="5C214C86" w14:textId="77777777" w:rsidR="00C57BAA" w:rsidRPr="00C57BAA" w:rsidRDefault="00C57BAA" w:rsidP="00C57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пакета</w:t>
            </w:r>
            <w:proofErr w:type="spellEnd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</w:tr>
      <w:tr w:rsidR="00C57BAA" w:rsidRPr="00C57BAA" w14:paraId="17DBD389" w14:textId="77777777" w:rsidTr="00C57BAA">
        <w:trPr>
          <w:trHeight w:val="506"/>
        </w:trPr>
        <w:tc>
          <w:tcPr>
            <w:tcW w:w="708" w:type="dxa"/>
          </w:tcPr>
          <w:p w14:paraId="7935DBC7" w14:textId="77777777" w:rsidR="00C57BAA" w:rsidRPr="00C57BAA" w:rsidRDefault="00C57BAA" w:rsidP="00C57BAA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06" w:type="dxa"/>
          </w:tcPr>
          <w:p w14:paraId="223D5B0E" w14:textId="77777777" w:rsidR="00C57BAA" w:rsidRPr="00C57BAA" w:rsidRDefault="00C57BAA" w:rsidP="00C57B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7B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Содействие в проведении сертификации, декларировании, аттестации серийного конвейерного оборудования</w:t>
            </w:r>
          </w:p>
        </w:tc>
        <w:tc>
          <w:tcPr>
            <w:tcW w:w="3801" w:type="dxa"/>
          </w:tcPr>
          <w:p w14:paraId="26DAE202" w14:textId="77777777" w:rsidR="00C57BAA" w:rsidRPr="00C57BAA" w:rsidRDefault="00C57BAA" w:rsidP="00C57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089" w:type="dxa"/>
            <w:vAlign w:val="center"/>
          </w:tcPr>
          <w:p w14:paraId="361D29DD" w14:textId="77777777" w:rsidR="00C57BAA" w:rsidRPr="00C57BAA" w:rsidRDefault="00C57BAA" w:rsidP="00C57B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proofErr w:type="spellEnd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пакета</w:t>
            </w:r>
            <w:proofErr w:type="spellEnd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BA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</w:tr>
    </w:tbl>
    <w:p w14:paraId="674EF6D9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60D8FE" w14:textId="77777777" w:rsidR="00C57BAA" w:rsidRPr="00C57BAA" w:rsidRDefault="00C57BAA" w:rsidP="00C57BAA">
      <w:pPr>
        <w:widowControl w:val="0"/>
        <w:numPr>
          <w:ilvl w:val="2"/>
          <w:numId w:val="3"/>
        </w:numPr>
        <w:tabs>
          <w:tab w:val="left" w:pos="396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</w:t>
      </w:r>
      <w:r w:rsidRPr="00C57BA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2D717346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600697" w14:textId="77777777" w:rsidR="00C57BAA" w:rsidRPr="00C57BAA" w:rsidRDefault="00C57BAA" w:rsidP="00C57BAA">
      <w:pPr>
        <w:widowControl w:val="0"/>
        <w:tabs>
          <w:tab w:val="left" w:pos="936"/>
        </w:tabs>
        <w:autoSpaceDE w:val="0"/>
        <w:autoSpaceDN w:val="0"/>
        <w:spacing w:before="1" w:after="0" w:line="276" w:lineRule="auto"/>
        <w:ind w:left="812" w:right="849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</w:rPr>
      </w:pP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5.1. Конечным</w:t>
      </w:r>
      <w:r w:rsidRPr="00C57BA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результатом</w:t>
      </w:r>
      <w:r w:rsidRPr="00C57BA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предоставления</w:t>
      </w:r>
      <w:r w:rsidRPr="00C57BAA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услуги</w:t>
      </w:r>
      <w:r w:rsidRPr="00C57BAA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, является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получение Заказчиком декларации о соответствии ТР ЕЭС </w:t>
      </w: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004/2011,</w:t>
      </w: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> </w:t>
      </w:r>
      <w:r w:rsidRPr="00C57BA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010/2011, 020/2011 на следующую продукцию:</w:t>
      </w:r>
    </w:p>
    <w:p w14:paraId="22E9B79B" w14:textId="77777777" w:rsidR="00C57BAA" w:rsidRPr="00C57BAA" w:rsidRDefault="00C57BAA" w:rsidP="00C57BAA">
      <w:pPr>
        <w:widowControl w:val="0"/>
        <w:numPr>
          <w:ilvl w:val="0"/>
          <w:numId w:val="4"/>
        </w:numPr>
        <w:tabs>
          <w:tab w:val="left" w:pos="1188"/>
        </w:tabs>
        <w:autoSpaceDE w:val="0"/>
        <w:autoSpaceDN w:val="0"/>
        <w:spacing w:before="4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Конвейер  ленточный</w:t>
      </w:r>
      <w:proofErr w:type="gramEnd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Leco</w:t>
      </w:r>
      <w:proofErr w:type="spellEnd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RB 500</w:t>
      </w:r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650,800, 1000,1200,1400</w:t>
      </w:r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14:paraId="7B358CBF" w14:textId="77777777" w:rsidR="00C57BAA" w:rsidRPr="00C57BAA" w:rsidRDefault="00C57BAA" w:rsidP="00C57BAA">
      <w:pPr>
        <w:widowControl w:val="0"/>
        <w:numPr>
          <w:ilvl w:val="0"/>
          <w:numId w:val="4"/>
        </w:numPr>
        <w:tabs>
          <w:tab w:val="left" w:pos="1188"/>
        </w:tabs>
        <w:autoSpaceDE w:val="0"/>
        <w:autoSpaceDN w:val="0"/>
        <w:spacing w:before="4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Конвейер  ленточный</w:t>
      </w:r>
      <w:proofErr w:type="gramEnd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Leco</w:t>
      </w:r>
      <w:proofErr w:type="spellEnd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PVC 500</w:t>
      </w:r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650, 800, 1200, 1400</w:t>
      </w:r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14:paraId="50657A9D" w14:textId="77777777" w:rsidR="00C57BAA" w:rsidRPr="00C57BAA" w:rsidRDefault="00C57BAA" w:rsidP="00C57BAA">
      <w:pPr>
        <w:widowControl w:val="0"/>
        <w:numPr>
          <w:ilvl w:val="0"/>
          <w:numId w:val="4"/>
        </w:numPr>
        <w:tabs>
          <w:tab w:val="left" w:pos="1188"/>
        </w:tabs>
        <w:autoSpaceDE w:val="0"/>
        <w:autoSpaceDN w:val="0"/>
        <w:spacing w:before="4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Питатель  пластинчатый</w:t>
      </w:r>
      <w:proofErr w:type="gramEnd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Leco</w:t>
      </w:r>
      <w:proofErr w:type="spellEnd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ST Feed</w:t>
      </w:r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;</w:t>
      </w:r>
    </w:p>
    <w:p w14:paraId="601DC35B" w14:textId="77777777" w:rsidR="00C57BAA" w:rsidRPr="00C57BAA" w:rsidRDefault="00C57BAA" w:rsidP="00C57BAA">
      <w:pPr>
        <w:widowControl w:val="0"/>
        <w:numPr>
          <w:ilvl w:val="0"/>
          <w:numId w:val="4"/>
        </w:numPr>
        <w:tabs>
          <w:tab w:val="left" w:pos="1188"/>
        </w:tabs>
        <w:autoSpaceDE w:val="0"/>
        <w:autoSpaceDN w:val="0"/>
        <w:spacing w:before="4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Элеватор  ленточный</w:t>
      </w:r>
      <w:proofErr w:type="gramEnd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Leco</w:t>
      </w:r>
      <w:proofErr w:type="spellEnd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proofErr w:type="spellStart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Elev</w:t>
      </w:r>
      <w:proofErr w:type="spellEnd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</w:t>
      </w:r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500, 650, 800, 1000</w:t>
      </w:r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;</w:t>
      </w:r>
    </w:p>
    <w:p w14:paraId="70DC7098" w14:textId="77777777" w:rsidR="00C57BAA" w:rsidRPr="00C57BAA" w:rsidRDefault="00C57BAA" w:rsidP="00C57BAA">
      <w:pPr>
        <w:widowControl w:val="0"/>
        <w:numPr>
          <w:ilvl w:val="0"/>
          <w:numId w:val="4"/>
        </w:numPr>
        <w:tabs>
          <w:tab w:val="left" w:pos="1188"/>
        </w:tabs>
        <w:autoSpaceDE w:val="0"/>
        <w:autoSpaceDN w:val="0"/>
        <w:spacing w:before="4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Конвейер</w:t>
      </w:r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  </w:t>
      </w:r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скребковый</w:t>
      </w:r>
      <w:proofErr w:type="gramEnd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Leco</w:t>
      </w:r>
      <w:proofErr w:type="spellEnd"/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Eco 200</w:t>
      </w:r>
      <w:r w:rsidRPr="00C57B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320, 500.</w:t>
      </w:r>
    </w:p>
    <w:p w14:paraId="53D85EB2" w14:textId="77777777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2EB5A6A9" w14:textId="45F9E3AD" w:rsidR="00C57BAA" w:rsidRPr="00C57BAA" w:rsidRDefault="00C57BAA" w:rsidP="00C57BAA">
      <w:pPr>
        <w:widowControl w:val="0"/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Pr="00C57BAA">
        <w:rPr>
          <w:rFonts w:ascii="Times New Roman" w:eastAsia="Times New Roman" w:hAnsi="Times New Roman" w:cs="Times New Roman"/>
          <w:i/>
          <w:sz w:val="24"/>
          <w:szCs w:val="24"/>
        </w:rPr>
        <w:t>5.2. Акт выполненных работ (в 3-х экземплярах, подписывается Исполнителем и визируется Заказчиком.</w:t>
      </w:r>
    </w:p>
    <w:p w14:paraId="520F13F6" w14:textId="77777777" w:rsidR="00391AB9" w:rsidRDefault="00391AB9"/>
    <w:sectPr w:rsidR="00391AB9" w:rsidSect="00C57BAA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30733"/>
    <w:multiLevelType w:val="multilevel"/>
    <w:tmpl w:val="C63A5A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1" w15:restartNumberingAfterBreak="0">
    <w:nsid w:val="32C97CE2"/>
    <w:multiLevelType w:val="hybridMultilevel"/>
    <w:tmpl w:val="6050623C"/>
    <w:lvl w:ilvl="0" w:tplc="359C230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E5904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8158734E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1768781E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7DB60B06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293672A2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B6CA1B0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4F60A36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1F5EDB5E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F6"/>
    <w:rsid w:val="00391AB9"/>
    <w:rsid w:val="007D1CF6"/>
    <w:rsid w:val="00A92DFA"/>
    <w:rsid w:val="00C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65F4"/>
  <w15:chartTrackingRefBased/>
  <w15:docId w15:val="{1CF6467D-0C0F-4397-AF66-D778F4BF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B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2020-12-23T13:58:00Z</dcterms:created>
  <dcterms:modified xsi:type="dcterms:W3CDTF">2020-12-24T12:18:00Z</dcterms:modified>
</cp:coreProperties>
</file>