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E5" w:rsidRPr="00D0641A" w:rsidRDefault="00E40BE5" w:rsidP="00E40BE5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</w:rPr>
      </w:pPr>
      <w:r w:rsidRPr="00D0641A">
        <w:rPr>
          <w:rFonts w:ascii="Times New Roman" w:eastAsia="Times New Roman" w:hAnsi="Times New Roman" w:cs="Times New Roman"/>
        </w:rPr>
        <w:t>ТЕХНИЧЕСКОЕ</w:t>
      </w:r>
      <w:r w:rsidRPr="00D0641A">
        <w:rPr>
          <w:rFonts w:ascii="Times New Roman" w:eastAsia="Times New Roman" w:hAnsi="Times New Roman" w:cs="Times New Roman"/>
          <w:spacing w:val="-10"/>
        </w:rPr>
        <w:t xml:space="preserve"> </w:t>
      </w:r>
      <w:r w:rsidRPr="00D0641A">
        <w:rPr>
          <w:rFonts w:ascii="Times New Roman" w:eastAsia="Times New Roman" w:hAnsi="Times New Roman" w:cs="Times New Roman"/>
        </w:rPr>
        <w:t>ЗАДАНИЕ</w:t>
      </w:r>
      <w:r w:rsidRPr="00D0641A">
        <w:rPr>
          <w:rFonts w:ascii="Times New Roman" w:eastAsia="Times New Roman" w:hAnsi="Times New Roman" w:cs="Times New Roman"/>
          <w:vertAlign w:val="superscript"/>
        </w:rPr>
        <w:t>3</w:t>
      </w:r>
    </w:p>
    <w:p w:rsidR="00E40BE5" w:rsidRPr="00D0641A" w:rsidRDefault="00E40BE5" w:rsidP="00E40BE5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D0641A">
        <w:rPr>
          <w:rFonts w:ascii="Times New Roman" w:eastAsia="Times New Roman" w:hAnsi="Times New Roman" w:cs="Times New Roman"/>
        </w:rPr>
        <w:br w:type="column"/>
      </w:r>
    </w:p>
    <w:p w:rsidR="00E40BE5" w:rsidRPr="00D0641A" w:rsidRDefault="00E40BE5" w:rsidP="00E40B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E40BE5" w:rsidRPr="00D0641A" w:rsidSect="00E40BE5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E40BE5" w:rsidRPr="00D0641A" w:rsidRDefault="00E40BE5" w:rsidP="00E40B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E40BE5" w:rsidRDefault="00E40BE5" w:rsidP="00E40BE5">
      <w:pPr>
        <w:ind w:left="26" w:right="628"/>
        <w:jc w:val="center"/>
        <w:rPr>
          <w:rFonts w:ascii="Times New Roman" w:eastAsia="Times New Roman" w:hAnsi="Times New Roman" w:cs="Times New Roman"/>
        </w:rPr>
      </w:pPr>
      <w:r w:rsidRPr="00D0641A">
        <w:rPr>
          <w:rFonts w:ascii="Times New Roman" w:eastAsia="Times New Roman" w:hAnsi="Times New Roman" w:cs="Times New Roman"/>
        </w:rPr>
        <w:t>на предоставление услуги</w:t>
      </w:r>
      <w:r>
        <w:rPr>
          <w:rFonts w:ascii="Times New Roman" w:eastAsia="Times New Roman" w:hAnsi="Times New Roman" w:cs="Times New Roman"/>
        </w:rPr>
        <w:t>:</w:t>
      </w:r>
      <w:r w:rsidRPr="00D0641A">
        <w:rPr>
          <w:rFonts w:ascii="Times New Roman" w:eastAsia="Times New Roman" w:hAnsi="Times New Roman" w:cs="Times New Roman"/>
        </w:rPr>
        <w:t xml:space="preserve"> </w:t>
      </w:r>
    </w:p>
    <w:p w:rsidR="00E40BE5" w:rsidRPr="00D0641A" w:rsidRDefault="00E40BE5" w:rsidP="00E40BE5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641A">
        <w:rPr>
          <w:b/>
          <w:sz w:val="24"/>
          <w:szCs w:val="24"/>
        </w:rPr>
        <w:t>Изготовление вспомогательной, литейной оснастк</w:t>
      </w:r>
      <w:proofErr w:type="gramStart"/>
      <w:r w:rsidRPr="00D0641A">
        <w:rPr>
          <w:b/>
          <w:sz w:val="24"/>
          <w:szCs w:val="24"/>
        </w:rPr>
        <w:t>и(</w:t>
      </w:r>
      <w:proofErr w:type="gramEnd"/>
      <w:r w:rsidRPr="00D0641A">
        <w:rPr>
          <w:b/>
          <w:sz w:val="24"/>
          <w:szCs w:val="24"/>
        </w:rPr>
        <w:t>изложницы).</w:t>
      </w:r>
    </w:p>
    <w:p w:rsidR="00E40BE5" w:rsidRPr="00244D7E" w:rsidRDefault="00E40BE5" w:rsidP="00E40BE5">
      <w:pPr>
        <w:ind w:left="26" w:right="628"/>
        <w:jc w:val="center"/>
        <w:rPr>
          <w:b/>
        </w:rPr>
      </w:pPr>
    </w:p>
    <w:p w:rsidR="00E40BE5" w:rsidRPr="00D0641A" w:rsidRDefault="00E40BE5" w:rsidP="00E40BE5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 w:rsidRPr="00D0641A">
        <w:rPr>
          <w:rFonts w:ascii="Times New Roman" w:eastAsia="Times New Roman" w:hAnsi="Times New Roman" w:cs="Times New Roman"/>
        </w:rPr>
        <w:t>1. Общие</w:t>
      </w:r>
      <w:r w:rsidRPr="00D0641A">
        <w:rPr>
          <w:rFonts w:ascii="Times New Roman" w:eastAsia="Times New Roman" w:hAnsi="Times New Roman" w:cs="Times New Roman"/>
          <w:spacing w:val="-2"/>
        </w:rPr>
        <w:t xml:space="preserve"> </w:t>
      </w:r>
      <w:r w:rsidRPr="00D0641A">
        <w:rPr>
          <w:rFonts w:ascii="Times New Roman" w:eastAsia="Times New Roman" w:hAnsi="Times New Roman" w:cs="Times New Roman"/>
        </w:rPr>
        <w:t>положения</w:t>
      </w:r>
    </w:p>
    <w:p w:rsidR="00E40BE5" w:rsidRPr="00D0641A" w:rsidRDefault="00E40BE5" w:rsidP="00E40BE5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D0641A">
        <w:rPr>
          <w:rFonts w:ascii="Times New Roman" w:eastAsia="Times New Roman" w:hAnsi="Times New Roman" w:cs="Times New Roman"/>
          <w:i/>
        </w:rPr>
        <w:t>В</w:t>
      </w:r>
      <w:r w:rsidRPr="00D0641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0641A">
        <w:rPr>
          <w:rFonts w:ascii="Times New Roman" w:eastAsia="Times New Roman" w:hAnsi="Times New Roman" w:cs="Times New Roman"/>
          <w:i/>
        </w:rPr>
        <w:t>данном</w:t>
      </w:r>
      <w:r w:rsidRPr="00D0641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0641A">
        <w:rPr>
          <w:rFonts w:ascii="Times New Roman" w:eastAsia="Times New Roman" w:hAnsi="Times New Roman" w:cs="Times New Roman"/>
          <w:i/>
        </w:rPr>
        <w:t>разделе</w:t>
      </w:r>
      <w:r w:rsidRPr="00D0641A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0641A">
        <w:rPr>
          <w:rFonts w:ascii="Times New Roman" w:eastAsia="Times New Roman" w:hAnsi="Times New Roman" w:cs="Times New Roman"/>
          <w:i/>
        </w:rPr>
        <w:t>указываются:</w:t>
      </w:r>
    </w:p>
    <w:p w:rsidR="00E40BE5" w:rsidRPr="00D0641A" w:rsidRDefault="00E40BE5" w:rsidP="00E40BE5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  <w:i/>
        </w:rPr>
      </w:pPr>
    </w:p>
    <w:p w:rsidR="00E40BE5" w:rsidRPr="00D0641A" w:rsidRDefault="00E40BE5" w:rsidP="00E40BE5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«Информация скрыта».</w:t>
      </w:r>
    </w:p>
    <w:p w:rsidR="00E40BE5" w:rsidRPr="00D0641A" w:rsidRDefault="00E40BE5" w:rsidP="00E40BE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E40BE5" w:rsidRPr="00D0641A" w:rsidRDefault="00E40BE5" w:rsidP="00E40BE5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D0641A">
        <w:rPr>
          <w:rFonts w:ascii="Times New Roman" w:eastAsia="Times New Roman" w:hAnsi="Times New Roman" w:cs="Times New Roman"/>
          <w:i/>
        </w:rPr>
        <w:t>Конечна</w:t>
      </w:r>
      <w:proofErr w:type="gramStart"/>
      <w:r w:rsidRPr="00D0641A"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 w:rsidRPr="00D0641A">
        <w:rPr>
          <w:rFonts w:ascii="Times New Roman" w:eastAsia="Times New Roman" w:hAnsi="Times New Roman" w:cs="Times New Roman"/>
          <w:i/>
        </w:rPr>
        <w:t>ые</w:t>
      </w:r>
      <w:proofErr w:type="spellEnd"/>
      <w:r w:rsidRPr="00D0641A">
        <w:rPr>
          <w:rFonts w:ascii="Times New Roman" w:eastAsia="Times New Roman" w:hAnsi="Times New Roman" w:cs="Times New Roman"/>
          <w:i/>
        </w:rPr>
        <w:t xml:space="preserve">) цель(и) </w:t>
      </w:r>
      <w:r>
        <w:rPr>
          <w:rFonts w:ascii="Times New Roman" w:eastAsia="Times New Roman" w:hAnsi="Times New Roman" w:cs="Times New Roman"/>
          <w:i/>
        </w:rPr>
        <w:t>получения услуги:</w:t>
      </w:r>
      <w:r w:rsidRPr="00D0641A">
        <w:rPr>
          <w:rFonts w:ascii="Times New Roman" w:eastAsia="Times New Roman" w:hAnsi="Times New Roman" w:cs="Times New Roman"/>
          <w:i/>
        </w:rPr>
        <w:t xml:space="preserve"> Изготовление вспомогательной, литейной оснастк</w:t>
      </w:r>
      <w:proofErr w:type="gramStart"/>
      <w:r w:rsidRPr="00D0641A">
        <w:rPr>
          <w:rFonts w:ascii="Times New Roman" w:eastAsia="Times New Roman" w:hAnsi="Times New Roman" w:cs="Times New Roman"/>
          <w:i/>
        </w:rPr>
        <w:t>и(</w:t>
      </w:r>
      <w:proofErr w:type="gramEnd"/>
      <w:r w:rsidRPr="00D0641A">
        <w:rPr>
          <w:rFonts w:ascii="Times New Roman" w:eastAsia="Times New Roman" w:hAnsi="Times New Roman" w:cs="Times New Roman"/>
          <w:i/>
        </w:rPr>
        <w:t xml:space="preserve">изложницы). </w:t>
      </w:r>
    </w:p>
    <w:p w:rsidR="00E40BE5" w:rsidRPr="00D0641A" w:rsidRDefault="00E40BE5" w:rsidP="00E40B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E40BE5" w:rsidRPr="00D0641A" w:rsidRDefault="00E40BE5" w:rsidP="00E40BE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D0641A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D0641A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D0641A">
        <w:rPr>
          <w:rFonts w:ascii="Times New Roman" w:eastAsia="Times New Roman" w:hAnsi="Times New Roman" w:cs="Times New Roman"/>
          <w:i/>
          <w:spacing w:val="-2"/>
        </w:rPr>
        <w:t>на</w:t>
      </w:r>
      <w:r w:rsidRPr="00D0641A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0641A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D0641A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D0641A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D0641A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D0641A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D0641A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услуги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находится по адресу:</w:t>
      </w:r>
    </w:p>
    <w:p w:rsidR="00E40BE5" w:rsidRDefault="00E40BE5" w:rsidP="00E40BE5">
      <w:pPr>
        <w:pStyle w:val="a3"/>
        <w:ind w:left="1742"/>
        <w:rPr>
          <w:i/>
        </w:rPr>
      </w:pPr>
    </w:p>
    <w:p w:rsidR="00E40BE5" w:rsidRPr="00EF2AAB" w:rsidRDefault="00E40BE5" w:rsidP="00E40BE5">
      <w:pPr>
        <w:pStyle w:val="a3"/>
        <w:ind w:left="1742"/>
        <w:rPr>
          <w:i/>
        </w:rPr>
      </w:pPr>
      <w:r>
        <w:rPr>
          <w:i/>
        </w:rPr>
        <w:t>«Информация скрыта».</w:t>
      </w:r>
    </w:p>
    <w:p w:rsidR="00E40BE5" w:rsidRDefault="00E40BE5" w:rsidP="00E40BE5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i/>
        </w:rPr>
      </w:pPr>
    </w:p>
    <w:p w:rsidR="00E40BE5" w:rsidRPr="00620D55" w:rsidRDefault="00E40BE5" w:rsidP="00E40BE5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E40BE5" w:rsidRPr="00620D55" w:rsidRDefault="00E40BE5" w:rsidP="00E40BE5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E40BE5" w:rsidRPr="00620D55" w:rsidRDefault="00E40BE5" w:rsidP="00E40BE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40BE5" w:rsidRPr="0020035F" w:rsidRDefault="00E40BE5" w:rsidP="00E40BE5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E40BE5" w:rsidRPr="00244D7E" w:rsidRDefault="00E40BE5" w:rsidP="00E40BE5">
      <w:pPr>
        <w:pStyle w:val="a5"/>
        <w:tabs>
          <w:tab w:val="left" w:pos="1188"/>
        </w:tabs>
        <w:ind w:left="1696"/>
      </w:pPr>
      <w:r w:rsidRPr="00AC06AB">
        <w:t>2.1.1.</w:t>
      </w:r>
      <w:r>
        <w:t xml:space="preserve"> Произвести комплект изложниц(6штук) для литья, согласно представленным чертежам и 3</w:t>
      </w:r>
      <w:r w:rsidRPr="0020035F">
        <w:rPr>
          <w:lang w:val="en-US"/>
        </w:rPr>
        <w:t>D</w:t>
      </w:r>
      <w:r>
        <w:t xml:space="preserve"> моделям.</w:t>
      </w:r>
    </w:p>
    <w:p w:rsidR="00E40BE5" w:rsidRDefault="00E40BE5" w:rsidP="00E40BE5">
      <w:pPr>
        <w:pStyle w:val="a5"/>
        <w:ind w:left="1696"/>
      </w:pPr>
    </w:p>
    <w:p w:rsidR="00E40BE5" w:rsidRDefault="00E40BE5" w:rsidP="00E40BE5">
      <w:pPr>
        <w:pStyle w:val="a5"/>
        <w:ind w:left="1696"/>
      </w:pPr>
      <w:r>
        <w:t>2.1.2. Комплект изложниц должен производиться при условиях указанных в технической документации:</w:t>
      </w:r>
    </w:p>
    <w:p w:rsidR="00E40BE5" w:rsidRPr="0020035F" w:rsidRDefault="00E40BE5" w:rsidP="00E40BE5">
      <w:pPr>
        <w:pStyle w:val="a5"/>
        <w:shd w:val="clear" w:color="auto" w:fill="FFFFFF"/>
        <w:ind w:left="1696" w:firstLine="572"/>
        <w:textAlignment w:val="baseline"/>
        <w:rPr>
          <w:color w:val="333333"/>
          <w:lang w:eastAsia="ru-RU"/>
        </w:rPr>
      </w:pPr>
      <w:r w:rsidRPr="0020035F">
        <w:rPr>
          <w:color w:val="333333"/>
          <w:lang w:eastAsia="ru-RU"/>
        </w:rPr>
        <w:t>Высокий уровень температурного порога циклической вязкости материала, что позволяет повысить максимальную среднюю температуру по толщине стенки изложницы;</w:t>
      </w:r>
    </w:p>
    <w:p w:rsidR="00E40BE5" w:rsidRPr="0020035F" w:rsidRDefault="00E40BE5" w:rsidP="00E40BE5">
      <w:pPr>
        <w:pStyle w:val="a5"/>
        <w:shd w:val="clear" w:color="auto" w:fill="FFFFFF"/>
        <w:ind w:left="1696" w:firstLine="572"/>
        <w:textAlignment w:val="baseline"/>
        <w:rPr>
          <w:color w:val="333333"/>
          <w:lang w:eastAsia="ru-RU"/>
        </w:rPr>
      </w:pPr>
      <w:r w:rsidRPr="0020035F">
        <w:rPr>
          <w:color w:val="333333"/>
          <w:lang w:eastAsia="ru-RU"/>
        </w:rPr>
        <w:t>Максимальное увеличение коэффициента теплопроводности с целью снижения перепада температур по толщине стенки изложницы, а, следовательно, уменьшение напряжений и величины накапливаемой пластической деформации (при этом несколько повышается наибольшая толщина стенки изложницы, средняя температура, а также температура ее внутренней и наружной стенки);</w:t>
      </w:r>
    </w:p>
    <w:p w:rsidR="00E40BE5" w:rsidRPr="0020035F" w:rsidRDefault="00E40BE5" w:rsidP="00E40BE5">
      <w:pPr>
        <w:pStyle w:val="a5"/>
        <w:shd w:val="clear" w:color="auto" w:fill="FFFFFF"/>
        <w:ind w:left="1696" w:firstLine="572"/>
        <w:textAlignment w:val="baseline"/>
        <w:rPr>
          <w:color w:val="333333"/>
          <w:lang w:eastAsia="ru-RU"/>
        </w:rPr>
      </w:pPr>
      <w:r w:rsidRPr="0020035F">
        <w:rPr>
          <w:color w:val="333333"/>
          <w:lang w:eastAsia="ru-RU"/>
        </w:rPr>
        <w:t xml:space="preserve">Минимально низкие значения коэффициента линейного расширения и модуля упругости, что уменьшает </w:t>
      </w:r>
      <w:proofErr w:type="spellStart"/>
      <w:r w:rsidRPr="0020035F">
        <w:rPr>
          <w:color w:val="333333"/>
          <w:lang w:eastAsia="ru-RU"/>
        </w:rPr>
        <w:t>термоупрочнение</w:t>
      </w:r>
      <w:proofErr w:type="spellEnd"/>
      <w:r w:rsidRPr="0020035F">
        <w:rPr>
          <w:color w:val="333333"/>
          <w:lang w:eastAsia="ru-RU"/>
        </w:rPr>
        <w:t xml:space="preserve"> и термопластические напряжения и деформации;</w:t>
      </w:r>
    </w:p>
    <w:p w:rsidR="00E40BE5" w:rsidRPr="0020035F" w:rsidRDefault="00E40BE5" w:rsidP="00E40BE5">
      <w:pPr>
        <w:pStyle w:val="a5"/>
        <w:shd w:val="clear" w:color="auto" w:fill="FFFFFF"/>
        <w:ind w:left="1696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20035F">
        <w:rPr>
          <w:color w:val="333333"/>
          <w:lang w:eastAsia="ru-RU"/>
        </w:rPr>
        <w:t>Повышение временного сопротивления, предела текучести и характеристик пластичности</w:t>
      </w:r>
      <w:r w:rsidRPr="0020035F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:rsidR="00E40BE5" w:rsidRPr="00620D55" w:rsidRDefault="00E40BE5" w:rsidP="00E40BE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</w:rPr>
      </w:pPr>
    </w:p>
    <w:p w:rsidR="00E40BE5" w:rsidRPr="00620D55" w:rsidRDefault="00E40BE5" w:rsidP="00E40B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40BE5" w:rsidRPr="00620D55" w:rsidRDefault="00E40BE5" w:rsidP="00E40BE5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E40BE5" w:rsidRPr="00DB6488" w:rsidRDefault="00E40BE5" w:rsidP="00E40BE5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необходимости):</w:t>
      </w:r>
    </w:p>
    <w:p w:rsidR="00E40BE5" w:rsidRPr="00620D55" w:rsidRDefault="00E40BE5" w:rsidP="00E40BE5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i/>
        </w:rPr>
      </w:pPr>
      <w:r>
        <w:rPr>
          <w:spacing w:val="-3"/>
        </w:rPr>
        <w:t>-</w:t>
      </w:r>
      <w:r w:rsidRPr="00244D7E">
        <w:rPr>
          <w:spacing w:val="-3"/>
        </w:rPr>
        <w:t xml:space="preserve">Опыт </w:t>
      </w:r>
      <w:r>
        <w:rPr>
          <w:spacing w:val="-3"/>
        </w:rPr>
        <w:t>производства изложниц и пресс-форм для литья металлов – не менее 3х лет.</w:t>
      </w:r>
    </w:p>
    <w:p w:rsidR="00E40BE5" w:rsidRPr="00620D55" w:rsidRDefault="00E40BE5" w:rsidP="00E40B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40BE5" w:rsidRDefault="00E40BE5" w:rsidP="00E40BE5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</w:t>
      </w:r>
    </w:p>
    <w:p w:rsidR="00E40BE5" w:rsidRDefault="00E40BE5" w:rsidP="00E40BE5">
      <w:pPr>
        <w:pStyle w:val="a5"/>
        <w:ind w:left="1696"/>
        <w:rPr>
          <w:color w:val="000000" w:themeColor="text1"/>
        </w:rPr>
      </w:pPr>
      <w:r w:rsidRPr="00DB6488">
        <w:rPr>
          <w:i/>
        </w:rPr>
        <w:t xml:space="preserve">- </w:t>
      </w:r>
      <w:r w:rsidRPr="00DB6488">
        <w:rPr>
          <w:color w:val="000000" w:themeColor="text1"/>
        </w:rPr>
        <w:t>Требуются оборудование (литьевое, шлифовальное</w:t>
      </w:r>
      <w:r>
        <w:rPr>
          <w:color w:val="000000" w:themeColor="text1"/>
        </w:rPr>
        <w:t>, токарное</w:t>
      </w:r>
      <w:r w:rsidRPr="00DB6488">
        <w:rPr>
          <w:color w:val="000000" w:themeColor="text1"/>
        </w:rPr>
        <w:t>), необходим опыт настройки, установки и запуска литьевого оборудования.</w:t>
      </w:r>
    </w:p>
    <w:p w:rsidR="00E40BE5" w:rsidRPr="00DB6488" w:rsidRDefault="00E40BE5" w:rsidP="00E40BE5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  <w:spacing w:val="-4"/>
        </w:rPr>
      </w:pPr>
      <w:r w:rsidRPr="00DB6488">
        <w:rPr>
          <w:rFonts w:ascii="Times New Roman" w:eastAsia="Times New Roman" w:hAnsi="Times New Roman" w:cs="Times New Roman"/>
          <w:i/>
          <w:spacing w:val="-4"/>
        </w:rPr>
        <w:t xml:space="preserve"> Установленная гарантия на произведенную оснастку не менее 2х лет, или 15000 циклов.</w:t>
      </w:r>
    </w:p>
    <w:p w:rsidR="00E40BE5" w:rsidRPr="00620D55" w:rsidRDefault="00E40BE5" w:rsidP="00E40BE5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</w:rPr>
      </w:pPr>
    </w:p>
    <w:p w:rsidR="00E40BE5" w:rsidRPr="00620D55" w:rsidRDefault="00E40BE5" w:rsidP="00E40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40BE5" w:rsidRDefault="00E40BE5" w:rsidP="00E40BE5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E40BE5" w:rsidRPr="00620D55" w:rsidRDefault="00E40BE5" w:rsidP="00E40BE5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</w:p>
    <w:p w:rsidR="00E40BE5" w:rsidRPr="00950986" w:rsidRDefault="00E40BE5" w:rsidP="00E40BE5">
      <w:pPr>
        <w:pStyle w:val="a3"/>
        <w:ind w:left="1134"/>
      </w:pPr>
      <w:r w:rsidRPr="00950986">
        <w:t>-оригиналы чертежей, с технической документацией на производимую оснастк</w:t>
      </w:r>
      <w:proofErr w:type="gramStart"/>
      <w:r w:rsidRPr="00950986">
        <w:t>у(</w:t>
      </w:r>
      <w:proofErr w:type="gramEnd"/>
      <w:r w:rsidRPr="00950986">
        <w:t>изложниц)</w:t>
      </w:r>
      <w:r>
        <w:t>-Приложение 1</w:t>
      </w:r>
    </w:p>
    <w:p w:rsidR="00E40BE5" w:rsidRPr="00950986" w:rsidRDefault="00E40BE5" w:rsidP="00E40BE5">
      <w:pPr>
        <w:pStyle w:val="a3"/>
        <w:ind w:left="1134"/>
      </w:pPr>
      <w:r w:rsidRPr="00950986">
        <w:t>-3</w:t>
      </w:r>
      <w:r w:rsidRPr="00950986">
        <w:rPr>
          <w:lang w:val="en-US"/>
        </w:rPr>
        <w:t>D</w:t>
      </w:r>
      <w:r w:rsidRPr="00950986">
        <w:t xml:space="preserve"> модели оснастки (изложниц</w:t>
      </w:r>
      <w:r>
        <w:t>) – Приложение 2.</w:t>
      </w:r>
    </w:p>
    <w:p w:rsidR="00E40BE5" w:rsidRPr="00620D55" w:rsidRDefault="00E40BE5" w:rsidP="00E40BE5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E40BE5" w:rsidRPr="00620D55" w:rsidRDefault="00E40BE5" w:rsidP="00E40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40BE5" w:rsidRPr="00620D55" w:rsidRDefault="00E40BE5" w:rsidP="00E40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08"/>
        <w:gridCol w:w="4111"/>
        <w:gridCol w:w="1928"/>
      </w:tblGrid>
      <w:tr w:rsidR="00E40BE5" w:rsidRPr="00620D55" w:rsidTr="003D5FDC">
        <w:trPr>
          <w:trHeight w:val="969"/>
        </w:trPr>
        <w:tc>
          <w:tcPr>
            <w:tcW w:w="920" w:type="dxa"/>
          </w:tcPr>
          <w:p w:rsidR="00E40BE5" w:rsidRPr="00620D55" w:rsidRDefault="00E40BE5" w:rsidP="00E40BE5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08" w:type="dxa"/>
          </w:tcPr>
          <w:p w:rsidR="00E40BE5" w:rsidRPr="00620D55" w:rsidRDefault="00E40BE5" w:rsidP="00E40BE5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111" w:type="dxa"/>
          </w:tcPr>
          <w:p w:rsidR="00E40BE5" w:rsidRPr="00620D55" w:rsidRDefault="00E40BE5" w:rsidP="00E40BE5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928" w:type="dxa"/>
          </w:tcPr>
          <w:p w:rsidR="00E40BE5" w:rsidRPr="00620D55" w:rsidRDefault="00E40BE5" w:rsidP="00E40BE5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E40BE5" w:rsidRPr="00620D55" w:rsidTr="003D5FDC">
        <w:trPr>
          <w:trHeight w:val="270"/>
        </w:trPr>
        <w:tc>
          <w:tcPr>
            <w:tcW w:w="920" w:type="dxa"/>
          </w:tcPr>
          <w:p w:rsidR="00E40BE5" w:rsidRPr="00DB6488" w:rsidRDefault="00E40BE5" w:rsidP="00E40BE5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808" w:type="dxa"/>
          </w:tcPr>
          <w:p w:rsidR="00E40BE5" w:rsidRPr="00D8455B" w:rsidRDefault="00E40BE5" w:rsidP="00E40BE5">
            <w:pPr>
              <w:ind w:left="26" w:right="628"/>
              <w:jc w:val="center"/>
              <w:rPr>
                <w:b/>
                <w:lang w:val="ru-RU"/>
              </w:rPr>
            </w:pPr>
            <w:r w:rsidRPr="00D8455B">
              <w:rPr>
                <w:b/>
                <w:lang w:val="ru-RU"/>
              </w:rPr>
              <w:t>Изготовление вспомогательной, литейной оснастк</w:t>
            </w:r>
            <w:proofErr w:type="gramStart"/>
            <w:r w:rsidRPr="00D8455B">
              <w:rPr>
                <w:b/>
                <w:lang w:val="ru-RU"/>
              </w:rPr>
              <w:t>и(</w:t>
            </w:r>
            <w:proofErr w:type="gramEnd"/>
            <w:r w:rsidRPr="00D8455B">
              <w:rPr>
                <w:b/>
                <w:lang w:val="ru-RU"/>
              </w:rPr>
              <w:t>изложницы).</w:t>
            </w:r>
          </w:p>
          <w:p w:rsidR="00E40BE5" w:rsidRPr="003611C3" w:rsidRDefault="00E40BE5" w:rsidP="00E40B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11" w:type="dxa"/>
          </w:tcPr>
          <w:p w:rsidR="00E40BE5" w:rsidRPr="00DB6488" w:rsidRDefault="00E40BE5" w:rsidP="00E40B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928" w:type="dxa"/>
          </w:tcPr>
          <w:p w:rsidR="00E40BE5" w:rsidRPr="00DB6488" w:rsidRDefault="00E40BE5" w:rsidP="00E40B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lang w:val="ru-RU"/>
              </w:rPr>
              <w:t>Изготовленный комплект изложниц.</w:t>
            </w:r>
          </w:p>
        </w:tc>
      </w:tr>
    </w:tbl>
    <w:p w:rsidR="00E40BE5" w:rsidRPr="00620D55" w:rsidRDefault="00E40BE5" w:rsidP="00E40B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E6A715" wp14:editId="07A4762C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E40BE5" w:rsidRPr="00620D55" w:rsidRDefault="00E40BE5" w:rsidP="00E40BE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E40BE5" w:rsidRPr="00620D55" w:rsidSect="003D5FDC">
          <w:type w:val="continuous"/>
          <w:pgSz w:w="11920" w:h="16850"/>
          <w:pgMar w:top="1340" w:right="721" w:bottom="280" w:left="200" w:header="720" w:footer="720" w:gutter="0"/>
          <w:cols w:space="720"/>
        </w:sectPr>
      </w:pPr>
      <w:bookmarkStart w:id="0" w:name="_GoBack"/>
      <w:bookmarkEnd w:id="0"/>
    </w:p>
    <w:p w:rsidR="00E40BE5" w:rsidRPr="00620D55" w:rsidRDefault="00E40BE5" w:rsidP="00E40BE5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E40BE5" w:rsidRPr="00620D55" w:rsidRDefault="00E40BE5" w:rsidP="00E40B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40BE5" w:rsidRDefault="00E40BE5" w:rsidP="00E40BE5">
      <w:pPr>
        <w:spacing w:before="151"/>
        <w:ind w:left="812"/>
        <w:rPr>
          <w:i/>
        </w:rPr>
      </w:pPr>
    </w:p>
    <w:p w:rsidR="00E40BE5" w:rsidRPr="00E973EC" w:rsidRDefault="00E40BE5" w:rsidP="00E40BE5">
      <w:pPr>
        <w:pStyle w:val="a5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before="1" w:after="0" w:line="276" w:lineRule="auto"/>
        <w:ind w:left="993" w:right="629"/>
        <w:contextualSpacing w:val="0"/>
        <w:jc w:val="both"/>
        <w:rPr>
          <w:i/>
        </w:rPr>
      </w:pPr>
      <w:r w:rsidRPr="00E973EC">
        <w:t xml:space="preserve">Конечным результатом </w:t>
      </w:r>
      <w:r>
        <w:t xml:space="preserve">является изготовленный комплект изложниц согласно представленной документации, чертежам и </w:t>
      </w:r>
      <w:r w:rsidRPr="00E3767B">
        <w:t>3</w:t>
      </w:r>
      <w:r>
        <w:rPr>
          <w:lang w:val="en-US"/>
        </w:rPr>
        <w:t>D</w:t>
      </w:r>
      <w:r w:rsidRPr="00E3767B">
        <w:t xml:space="preserve"> </w:t>
      </w:r>
      <w:r>
        <w:t xml:space="preserve"> моделям.</w:t>
      </w:r>
    </w:p>
    <w:p w:rsidR="00E40BE5" w:rsidRPr="00E973EC" w:rsidRDefault="00E40BE5" w:rsidP="00E40BE5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i/>
        </w:rPr>
      </w:pPr>
    </w:p>
    <w:p w:rsidR="00E40BE5" w:rsidRPr="0073489C" w:rsidRDefault="00E40BE5" w:rsidP="00E40BE5">
      <w:pPr>
        <w:pStyle w:val="TableParagraph"/>
        <w:numPr>
          <w:ilvl w:val="0"/>
          <w:numId w:val="3"/>
        </w:numPr>
        <w:ind w:left="993" w:right="629"/>
      </w:pPr>
      <w:r w:rsidRPr="00E973EC">
        <w:t xml:space="preserve">На основании полученных результатов </w:t>
      </w:r>
      <w:r>
        <w:t xml:space="preserve">подписывается  </w:t>
      </w:r>
      <w:r w:rsidRPr="0073489C">
        <w:rPr>
          <w:color w:val="000000" w:themeColor="text1"/>
        </w:rPr>
        <w:t>Испол</w:t>
      </w:r>
      <w:r>
        <w:rPr>
          <w:color w:val="000000" w:themeColor="text1"/>
        </w:rPr>
        <w:t xml:space="preserve">нителем и визируется Заказчиком </w:t>
      </w:r>
      <w:r w:rsidRPr="0073489C">
        <w:rPr>
          <w:color w:val="000000" w:themeColor="text1"/>
        </w:rPr>
        <w:t>Акт выполн</w:t>
      </w:r>
      <w:r>
        <w:rPr>
          <w:color w:val="000000" w:themeColor="text1"/>
        </w:rPr>
        <w:t>енных работ (в 3-х экземплярах).</w:t>
      </w:r>
    </w:p>
    <w:p w:rsidR="00E40BE5" w:rsidRDefault="00E40BE5" w:rsidP="00E40BE5">
      <w:pPr>
        <w:spacing w:before="151"/>
        <w:ind w:left="812"/>
        <w:rPr>
          <w:i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pStyle w:val="a3"/>
        <w:rPr>
          <w:i/>
          <w:sz w:val="20"/>
        </w:rPr>
      </w:pPr>
    </w:p>
    <w:p w:rsidR="00E40BE5" w:rsidRDefault="00E40BE5" w:rsidP="00E40BE5">
      <w:pPr>
        <w:jc w:val="right"/>
      </w:pPr>
      <w:r>
        <w:lastRenderedPageBreak/>
        <w:t>Приложение 1 (предварительная схема оснастки).</w:t>
      </w:r>
    </w:p>
    <w:p w:rsidR="00E40BE5" w:rsidRDefault="00E40BE5" w:rsidP="00E40BE5">
      <w:pPr>
        <w:tabs>
          <w:tab w:val="left" w:pos="7797"/>
        </w:tabs>
      </w:pPr>
      <w:r>
        <w:rPr>
          <w:noProof/>
          <w:lang w:eastAsia="ru-RU"/>
        </w:rPr>
        <w:drawing>
          <wp:inline distT="0" distB="0" distL="0" distR="0" wp14:anchorId="2CCF5330" wp14:editId="28B7277D">
            <wp:extent cx="6743700" cy="4362450"/>
            <wp:effectExtent l="0" t="0" r="0" b="0"/>
            <wp:docPr id="2" name="Рисунок 2" descr="C:\Users\Михаил\Desktop\ИП Киселев\Заявки СК Ресурс\IMG-202110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ИП Киселев\Заявки СК Ресурс\IMG-20211013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</w:pPr>
    </w:p>
    <w:p w:rsidR="00E40BE5" w:rsidRDefault="00E40BE5" w:rsidP="00E40BE5">
      <w:pPr>
        <w:tabs>
          <w:tab w:val="left" w:pos="7797"/>
        </w:tabs>
        <w:jc w:val="right"/>
      </w:pPr>
      <w:r>
        <w:lastRenderedPageBreak/>
        <w:t>Приложение 2 (3</w:t>
      </w:r>
      <w:r>
        <w:rPr>
          <w:lang w:val="en-US"/>
        </w:rPr>
        <w:t xml:space="preserve">D </w:t>
      </w:r>
      <w:r>
        <w:t>модели оснастки).</w:t>
      </w:r>
    </w:p>
    <w:p w:rsidR="00E40BE5" w:rsidRDefault="00E40BE5" w:rsidP="00E40BE5">
      <w:pPr>
        <w:tabs>
          <w:tab w:val="left" w:pos="7797"/>
        </w:tabs>
        <w:jc w:val="right"/>
      </w:pPr>
    </w:p>
    <w:p w:rsidR="00E40BE5" w:rsidRDefault="00E40BE5" w:rsidP="00E40BE5">
      <w:pPr>
        <w:tabs>
          <w:tab w:val="left" w:pos="7797"/>
        </w:tabs>
        <w:jc w:val="center"/>
      </w:pPr>
      <w:r>
        <w:rPr>
          <w:noProof/>
          <w:lang w:eastAsia="ru-RU"/>
        </w:rPr>
        <w:drawing>
          <wp:inline distT="0" distB="0" distL="0" distR="0" wp14:anchorId="1572B217" wp14:editId="6C26E15D">
            <wp:extent cx="5143499" cy="3857625"/>
            <wp:effectExtent l="0" t="0" r="635" b="0"/>
            <wp:docPr id="4" name="Рисунок 4" descr="C:\Users\Михаил\Desktop\ИП Киселев\Заявки СК Ресурс\IMG-202110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ИП Киселев\Заявки СК Ресурс\IMG-2021101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52" cy="38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E5" w:rsidRPr="0073489C" w:rsidRDefault="00E40BE5" w:rsidP="00E40BE5">
      <w:pPr>
        <w:tabs>
          <w:tab w:val="left" w:pos="7797"/>
        </w:tabs>
        <w:jc w:val="center"/>
      </w:pPr>
      <w:r>
        <w:rPr>
          <w:noProof/>
          <w:lang w:eastAsia="ru-RU"/>
        </w:rPr>
        <w:drawing>
          <wp:inline distT="0" distB="0" distL="0" distR="0" wp14:anchorId="2AA091CA" wp14:editId="6D05C686">
            <wp:extent cx="5172075" cy="3879056"/>
            <wp:effectExtent l="0" t="0" r="0" b="7620"/>
            <wp:docPr id="11" name="Рисунок 11" descr="C:\Users\Михаил\Desktop\ИП Киселев\Заявки СК Ресурс\IMG-202110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ИП Киселев\Заявки СК Ресурс\IMG-20211013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E5" w:rsidRDefault="00E40BE5" w:rsidP="00E40BE5"/>
    <w:p w:rsidR="003E0226" w:rsidRDefault="003E0226"/>
    <w:sectPr w:rsidR="003E0226" w:rsidSect="00E40B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97"/>
    <w:rsid w:val="003D5FDC"/>
    <w:rsid w:val="003E0226"/>
    <w:rsid w:val="00582307"/>
    <w:rsid w:val="00E40BE5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0B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0BE5"/>
  </w:style>
  <w:style w:type="table" w:customStyle="1" w:styleId="TableNormal">
    <w:name w:val="Table Normal"/>
    <w:uiPriority w:val="2"/>
    <w:semiHidden/>
    <w:unhideWhenUsed/>
    <w:qFormat/>
    <w:rsid w:val="00E40B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40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0B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0BE5"/>
  </w:style>
  <w:style w:type="table" w:customStyle="1" w:styleId="TableNormal">
    <w:name w:val="Table Normal"/>
    <w:uiPriority w:val="2"/>
    <w:semiHidden/>
    <w:unhideWhenUsed/>
    <w:qFormat/>
    <w:rsid w:val="00E40B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40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2021-10-25T08:23:00Z</dcterms:created>
  <dcterms:modified xsi:type="dcterms:W3CDTF">2021-10-25T08:35:00Z</dcterms:modified>
</cp:coreProperties>
</file>