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76" w:rsidRDefault="009E0476" w:rsidP="009E0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9E0476" w:rsidRDefault="009E0476" w:rsidP="009E0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услуги: </w:t>
      </w:r>
    </w:p>
    <w:p w:rsidR="009E0476" w:rsidRDefault="009E0476" w:rsidP="009E0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Содействие в получении декларации соответствия с протоколом испытания на выпускаемую продукцию».</w:t>
      </w:r>
    </w:p>
    <w:p w:rsidR="009E0476" w:rsidRDefault="009E0476" w:rsidP="009E0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указываются: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Полное и сокращенное наименование Заказчика.</w:t>
      </w:r>
    </w:p>
    <w:p w:rsidR="009E0476" w:rsidRP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476">
        <w:rPr>
          <w:rFonts w:ascii="Times New Roman" w:hAnsi="Times New Roman" w:cs="Times New Roman"/>
          <w:i/>
          <w:sz w:val="24"/>
          <w:szCs w:val="24"/>
        </w:rPr>
        <w:t>Информация скрыта.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Конечна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цель(и) получения услуги.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технических условия (ТУ) на выпускаемую продукцию из материалов ПП, ПС, ПЭТ. Выдача Декларации соответствия.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Объект, на который направлен о предоставление услуги.</w:t>
      </w:r>
    </w:p>
    <w:p w:rsidR="009E0476" w:rsidRP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476">
        <w:rPr>
          <w:rFonts w:ascii="Times New Roman" w:hAnsi="Times New Roman" w:cs="Times New Roman"/>
          <w:i/>
          <w:sz w:val="24"/>
          <w:szCs w:val="24"/>
        </w:rPr>
        <w:t>Информация скрыта.</w:t>
      </w:r>
    </w:p>
    <w:p w:rsidR="009E0476" w:rsidRDefault="009E0476" w:rsidP="009E0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Требования, предъявляемые к Исполнителю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Перечень основных  мероприятий в рамках предоставления услуги.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Подготовка ТУ на производимую продукцию: 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22369"/>
      <w:r>
        <w:rPr>
          <w:rFonts w:ascii="Times New Roman" w:hAnsi="Times New Roman" w:cs="Times New Roman"/>
          <w:sz w:val="24"/>
          <w:szCs w:val="24"/>
        </w:rPr>
        <w:t>А) Упаковка потребительская из полимерных материалов: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контейнеры,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лотки, подложки из пленки полистирольной;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контейнеры,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лотки, подложки из пленки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полиэтилентерефталатной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аморфной; 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контейнеры,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лотки, подложки из пленки полипропиленовой пленки;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посуду полимерную:</w:t>
      </w:r>
    </w:p>
    <w:bookmarkEnd w:id="0"/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Посуда из полистирольной ленты одноразового пользования для взрослых тарелки,  миски, стаканы.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Посуда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полипропиленой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ленты одноразового пользования для взрослых тарелки,  миски, стаканы.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Проведение испытаний продукции и оформление протоколов испытаний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контейнеры,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лотки, подложки из пленки полистирольной;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контейнеры,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лотки, подложки из пленки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полиэтилентерефталатной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аморфной; 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контейнеры,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лотки, подложки из пленки полипропиленовой пленки;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посуду из полистирольной ленты одноразового пользования для взрослых тарелки,  миски, стаканы.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посуду из полипропиленовой ленты одноразового пользования для взрослых тарелки,  миски, стаканы.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Оформление деклараций соответствия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упаковку потребительскую из полимерных материалов в соответствии с ТУ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посуду полимерную в соответствии с ТУ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Требования к характеристикам результата предоставления услуги.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документации 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005/2011 «О безопасности упаковки», ГОСТ 33756-2016 «Упаковка потребительская полимерная. Общие технические условия».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476" w:rsidRDefault="009E0476" w:rsidP="009E0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Наличие у Исполнителя разрешительных документов (при необходимости).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компетенций, подтвержденных документами государственного образца.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476" w:rsidRDefault="009E0476" w:rsidP="009E0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требований</w:t>
      </w:r>
    </w:p>
    <w:p w:rsidR="009E0476" w:rsidRDefault="009E0476" w:rsidP="009E04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Предоставляемые Исполнителю Заказчиком документы и материалы:</w:t>
      </w:r>
    </w:p>
    <w:p w:rsidR="009E0476" w:rsidRDefault="009E0476" w:rsidP="009E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предоставляет необходимое количество продукции для испытаний, а также необходимую техническую документацию на продукцию.</w:t>
      </w:r>
    </w:p>
    <w:p w:rsidR="009E0476" w:rsidRDefault="009E0476" w:rsidP="009E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Состав и содержание мероприятий</w:t>
      </w:r>
    </w:p>
    <w:p w:rsidR="009E0476" w:rsidRDefault="009E0476" w:rsidP="009E04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29"/>
        <w:gridCol w:w="3655"/>
        <w:gridCol w:w="1676"/>
      </w:tblGrid>
      <w:tr w:rsidR="009E0476" w:rsidTr="009E0476">
        <w:trPr>
          <w:trHeight w:val="29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Default="009E0476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P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0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9E0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9E0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Договора)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результата</w:t>
            </w:r>
            <w:proofErr w:type="spellEnd"/>
          </w:p>
        </w:tc>
      </w:tr>
      <w:tr w:rsidR="009E0476" w:rsidTr="009E0476">
        <w:trPr>
          <w:trHeight w:val="8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Pr="009E0476" w:rsidRDefault="009E0476">
            <w:pPr>
              <w:spacing w:after="0" w:line="240" w:lineRule="auto"/>
              <w:ind w:left="79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04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ТУ на производимую продукцию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</w:p>
        </w:tc>
      </w:tr>
      <w:tr w:rsidR="009E0476" w:rsidTr="009E0476">
        <w:trPr>
          <w:trHeight w:val="79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Pr="009E0476" w:rsidRDefault="009E0476">
            <w:pPr>
              <w:spacing w:after="0" w:line="240" w:lineRule="auto"/>
              <w:ind w:left="79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04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испытаний продукции и оформление деклараций соответствия ЕВРАЗЭС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proofErr w:type="spellEnd"/>
          </w:p>
        </w:tc>
      </w:tr>
      <w:tr w:rsidR="009E0476" w:rsidTr="009E0476">
        <w:trPr>
          <w:trHeight w:val="84"/>
          <w:jc w:val="center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76" w:rsidRDefault="009E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</w:tbl>
    <w:p w:rsidR="009E0476" w:rsidRDefault="009E0476" w:rsidP="009E04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E0476" w:rsidRDefault="009E0476" w:rsidP="009E0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</w:rPr>
        <w:t>Настоящее Техническое задание может корректироваться по договоренности с Исполнителем (в том числе в части оформления), при этом скорректированные 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задания.</w:t>
      </w:r>
      <w:proofErr w:type="gramEnd"/>
    </w:p>
    <w:p w:rsidR="009E0476" w:rsidRDefault="009E0476" w:rsidP="009E04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0476" w:rsidRDefault="009E0476" w:rsidP="009E0476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7. Требования к результатам работ</w:t>
      </w:r>
    </w:p>
    <w:p w:rsidR="009E0476" w:rsidRDefault="009E0476" w:rsidP="009E04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0476" w:rsidRDefault="009E0476" w:rsidP="009E04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Конечный результат предоставления услуги:  технические условия,  протоколы испытаний, декларации соответствия. Документы предоставляются в электронном виде </w:t>
      </w:r>
    </w:p>
    <w:p w:rsidR="009E0476" w:rsidRDefault="009E0476" w:rsidP="009E04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Акт выполненных работ.</w:t>
      </w:r>
    </w:p>
    <w:p w:rsidR="009E0476" w:rsidRDefault="009E0476" w:rsidP="009E0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E0476" w:rsidSect="009E0476">
          <w:pgSz w:w="11920" w:h="16850"/>
          <w:pgMar w:top="568" w:right="580" w:bottom="567" w:left="567" w:header="707" w:footer="0" w:gutter="0"/>
          <w:cols w:space="720"/>
        </w:sectPr>
      </w:pPr>
      <w:bookmarkStart w:id="1" w:name="_GoBack"/>
      <w:bookmarkEnd w:id="1"/>
    </w:p>
    <w:p w:rsidR="00632995" w:rsidRDefault="00632995"/>
    <w:sectPr w:rsidR="0063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1E"/>
    <w:rsid w:val="003F131E"/>
    <w:rsid w:val="00632995"/>
    <w:rsid w:val="009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E047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E047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2022-07-08T06:17:00Z</dcterms:created>
  <dcterms:modified xsi:type="dcterms:W3CDTF">2022-07-08T06:18:00Z</dcterms:modified>
</cp:coreProperties>
</file>